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200" w:rsidRDefault="007D6200" w:rsidP="007D6200">
      <w:pPr>
        <w:framePr w:w="9475" w:h="3323" w:hRule="exact" w:wrap="around" w:vAnchor="text" w:hAnchor="page" w:x="1787" w:y="1"/>
        <w:spacing w:line="360" w:lineRule="auto"/>
        <w:jc w:val="center"/>
      </w:pPr>
      <w:r>
        <w:rPr>
          <w:noProof/>
        </w:rPr>
        <w:drawing>
          <wp:inline distT="0" distB="0" distL="0" distR="0">
            <wp:extent cx="771525" cy="733425"/>
            <wp:effectExtent l="0" t="0" r="9525" b="9525"/>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p w:rsidR="007D6200" w:rsidRDefault="007D6200" w:rsidP="007D6200">
      <w:pPr>
        <w:framePr w:w="9475" w:h="3323" w:hRule="exact" w:wrap="around" w:vAnchor="text" w:hAnchor="page" w:x="1787" w:y="1"/>
        <w:jc w:val="center"/>
        <w:rPr>
          <w:color w:val="544E8C"/>
          <w:sz w:val="8"/>
        </w:rPr>
      </w:pPr>
    </w:p>
    <w:p w:rsidR="007D6200" w:rsidRPr="007C1F10" w:rsidRDefault="007D6200" w:rsidP="007D6200">
      <w:pPr>
        <w:framePr w:w="9475" w:h="3323" w:hRule="exact" w:wrap="around" w:vAnchor="text" w:hAnchor="page" w:x="1787" w:y="1"/>
        <w:spacing w:line="360" w:lineRule="auto"/>
        <w:jc w:val="center"/>
        <w:rPr>
          <w:b/>
          <w:color w:val="000458"/>
          <w:sz w:val="32"/>
        </w:rPr>
      </w:pPr>
      <w:r w:rsidRPr="007C1F10">
        <w:rPr>
          <w:b/>
          <w:color w:val="000458"/>
          <w:sz w:val="32"/>
        </w:rPr>
        <w:t>АДМИНИСТРАЦИЯ ГОРОДА СМОЛЕНСКА</w:t>
      </w:r>
    </w:p>
    <w:p w:rsidR="007D6200" w:rsidRPr="007C1F10" w:rsidRDefault="007D6200" w:rsidP="007D6200">
      <w:pPr>
        <w:framePr w:w="9475" w:h="3323" w:hRule="exact" w:wrap="around" w:vAnchor="text" w:hAnchor="page" w:x="1787" w:y="1"/>
        <w:jc w:val="center"/>
        <w:rPr>
          <w:b/>
          <w:color w:val="000458"/>
          <w:sz w:val="40"/>
        </w:rPr>
      </w:pPr>
      <w:r w:rsidRPr="007C1F10">
        <w:rPr>
          <w:b/>
          <w:color w:val="000458"/>
          <w:sz w:val="40"/>
        </w:rPr>
        <w:t>П О С Т А Н О В Л Е Н И Е</w:t>
      </w:r>
    </w:p>
    <w:p w:rsidR="007D6200" w:rsidRPr="007C1F10" w:rsidRDefault="007D6200" w:rsidP="007D6200">
      <w:pPr>
        <w:framePr w:w="9475" w:h="3323" w:hRule="exact" w:wrap="around" w:vAnchor="text" w:hAnchor="page" w:x="1787" w:y="1"/>
        <w:jc w:val="center"/>
        <w:rPr>
          <w:b/>
          <w:color w:val="000458"/>
          <w:sz w:val="40"/>
        </w:rPr>
      </w:pPr>
    </w:p>
    <w:p w:rsidR="007D6200" w:rsidRPr="0019321B" w:rsidRDefault="007D6200" w:rsidP="007D6200">
      <w:pPr>
        <w:pStyle w:val="a3"/>
        <w:framePr w:w="9475" w:h="3323" w:hRule="exact" w:wrap="around" w:vAnchor="text" w:hAnchor="page" w:x="1787" w:y="1"/>
        <w:tabs>
          <w:tab w:val="clear" w:pos="4153"/>
          <w:tab w:val="clear" w:pos="8306"/>
        </w:tabs>
        <w:rPr>
          <w:color w:val="000458"/>
          <w:sz w:val="22"/>
        </w:rPr>
      </w:pPr>
      <w:r w:rsidRPr="0019321B">
        <w:rPr>
          <w:color w:val="000458"/>
          <w:sz w:val="28"/>
        </w:rPr>
        <w:t>от 04.08.2023 № 2100-адм</w:t>
      </w:r>
    </w:p>
    <w:p w:rsidR="007D6200" w:rsidRDefault="007D6200" w:rsidP="007D6200">
      <w:pPr>
        <w:framePr w:w="9475" w:h="3323" w:hRule="exact" w:wrap="around" w:vAnchor="text" w:hAnchor="page" w:x="1787" w:y="1"/>
        <w:spacing w:line="480" w:lineRule="auto"/>
        <w:rPr>
          <w:b/>
          <w:color w:val="544E8C"/>
          <w:sz w:val="40"/>
        </w:rPr>
      </w:pPr>
    </w:p>
    <w:p w:rsidR="007D6200" w:rsidRDefault="007D6200" w:rsidP="007D6200">
      <w:pPr>
        <w:shd w:val="clear" w:color="auto" w:fill="FFFFFF"/>
        <w:spacing w:before="799" w:line="317" w:lineRule="exact"/>
        <w:ind w:right="4968"/>
        <w:jc w:val="both"/>
      </w:pPr>
      <w:r>
        <w:rPr>
          <w:color w:val="000000"/>
          <w:spacing w:val="-1"/>
          <w:sz w:val="28"/>
          <w:szCs w:val="28"/>
        </w:rPr>
        <w:t xml:space="preserve">Об утверждении Административного </w:t>
      </w:r>
      <w:r>
        <w:rPr>
          <w:color w:val="000000"/>
          <w:spacing w:val="-2"/>
          <w:sz w:val="28"/>
          <w:szCs w:val="28"/>
        </w:rPr>
        <w:t xml:space="preserve">регламента Администрации города </w:t>
      </w:r>
      <w:r>
        <w:rPr>
          <w:color w:val="000000"/>
          <w:sz w:val="28"/>
          <w:szCs w:val="28"/>
        </w:rPr>
        <w:t xml:space="preserve">Смоленска по предоставлению </w:t>
      </w:r>
      <w:r>
        <w:rPr>
          <w:color w:val="000000"/>
          <w:spacing w:val="-1"/>
          <w:sz w:val="28"/>
          <w:szCs w:val="28"/>
        </w:rPr>
        <w:t xml:space="preserve">муниципальной услуги «Утверждение </w:t>
      </w:r>
      <w:r>
        <w:rPr>
          <w:color w:val="000000"/>
          <w:sz w:val="28"/>
          <w:szCs w:val="28"/>
        </w:rPr>
        <w:t xml:space="preserve">схемы расположения земельного </w:t>
      </w:r>
      <w:r>
        <w:rPr>
          <w:color w:val="000000"/>
          <w:spacing w:val="-1"/>
          <w:sz w:val="28"/>
          <w:szCs w:val="28"/>
        </w:rPr>
        <w:t>участка или земельных участков на кадастровом плане территории»</w:t>
      </w:r>
    </w:p>
    <w:p w:rsidR="007D6200" w:rsidRPr="0013240B" w:rsidRDefault="007D6200" w:rsidP="007D6200">
      <w:pPr>
        <w:shd w:val="clear" w:color="auto" w:fill="FFFFFF"/>
        <w:spacing w:before="641" w:line="317" w:lineRule="exact"/>
        <w:ind w:right="14" w:firstLine="691"/>
        <w:jc w:val="both"/>
        <w:rPr>
          <w:color w:val="000000"/>
          <w:sz w:val="28"/>
          <w:szCs w:val="28"/>
        </w:rPr>
      </w:pPr>
      <w:r>
        <w:rPr>
          <w:color w:val="000000"/>
          <w:spacing w:val="-1"/>
          <w:sz w:val="28"/>
          <w:szCs w:val="28"/>
        </w:rPr>
        <w:t xml:space="preserve">В соответствии с Градостроительным кодексом Российской Федерации, </w:t>
      </w:r>
      <w:r>
        <w:rPr>
          <w:color w:val="000000"/>
          <w:sz w:val="28"/>
          <w:szCs w:val="28"/>
        </w:rPr>
        <w:t xml:space="preserve">Федеральным законом от 27.07.2010 № 210-ФЗ «Об организации предоставления государственных и муниципальных услуг», от 06.10.2003 </w:t>
      </w:r>
      <w:r>
        <w:rPr>
          <w:color w:val="000000"/>
          <w:spacing w:val="-1"/>
          <w:sz w:val="28"/>
          <w:szCs w:val="28"/>
        </w:rPr>
        <w:t xml:space="preserve">№ 131-ФЗ «Об общих принципах организации местного самоуправления в </w:t>
      </w:r>
      <w:r>
        <w:rPr>
          <w:color w:val="000000"/>
          <w:spacing w:val="-2"/>
          <w:sz w:val="28"/>
          <w:szCs w:val="28"/>
        </w:rPr>
        <w:t xml:space="preserve">Российской Федерации», постановлением Администрации города Смоленска от </w:t>
      </w:r>
      <w:r w:rsidRPr="0013240B">
        <w:rPr>
          <w:color w:val="000000"/>
          <w:sz w:val="28"/>
          <w:szCs w:val="28"/>
        </w:rPr>
        <w:t>31.07.2019 № 2093-адм «Об утверждении Порядка разработки и утверждения административных регламентов предоставления муниципальных услуг», распоряжением Администрации города Смоленска от 23.09.2021 № 187-р/</w:t>
      </w:r>
      <w:proofErr w:type="spellStart"/>
      <w:r w:rsidRPr="0013240B">
        <w:rPr>
          <w:color w:val="000000"/>
          <w:sz w:val="28"/>
          <w:szCs w:val="28"/>
        </w:rPr>
        <w:t>адм</w:t>
      </w:r>
      <w:proofErr w:type="spellEnd"/>
      <w:r w:rsidRPr="0013240B">
        <w:rPr>
          <w:color w:val="000000"/>
          <w:sz w:val="28"/>
          <w:szCs w:val="28"/>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 </w:t>
      </w:r>
      <w:r>
        <w:rPr>
          <w:color w:val="000000"/>
          <w:sz w:val="28"/>
          <w:szCs w:val="28"/>
        </w:rPr>
        <w:t>руководствуясь Уставом города Смоленска,</w:t>
      </w:r>
    </w:p>
    <w:p w:rsidR="007D6200" w:rsidRDefault="007D6200" w:rsidP="007D6200">
      <w:pPr>
        <w:shd w:val="clear" w:color="auto" w:fill="FFFFFF"/>
        <w:spacing w:before="324"/>
        <w:ind w:left="583"/>
      </w:pPr>
      <w:r>
        <w:rPr>
          <w:color w:val="000000"/>
          <w:spacing w:val="-3"/>
          <w:sz w:val="28"/>
          <w:szCs w:val="28"/>
        </w:rPr>
        <w:t xml:space="preserve">  Администрация города Смоленска </w:t>
      </w:r>
      <w:r>
        <w:rPr>
          <w:color w:val="000000"/>
          <w:spacing w:val="62"/>
          <w:sz w:val="28"/>
          <w:szCs w:val="28"/>
        </w:rPr>
        <w:t>постановляет:</w:t>
      </w:r>
    </w:p>
    <w:p w:rsidR="007D6200" w:rsidRDefault="007D6200" w:rsidP="007D6200">
      <w:pPr>
        <w:widowControl w:val="0"/>
        <w:numPr>
          <w:ilvl w:val="0"/>
          <w:numId w:val="1"/>
        </w:numPr>
        <w:shd w:val="clear" w:color="auto" w:fill="FFFFFF"/>
        <w:tabs>
          <w:tab w:val="left" w:pos="994"/>
        </w:tabs>
        <w:autoSpaceDE w:val="0"/>
        <w:autoSpaceDN w:val="0"/>
        <w:adjustRightInd w:val="0"/>
        <w:spacing w:before="317" w:line="317" w:lineRule="exact"/>
        <w:ind w:left="22" w:firstLine="698"/>
        <w:jc w:val="both"/>
        <w:rPr>
          <w:color w:val="000000"/>
          <w:spacing w:val="-26"/>
          <w:sz w:val="28"/>
          <w:szCs w:val="28"/>
        </w:rPr>
      </w:pPr>
      <w:r>
        <w:rPr>
          <w:color w:val="000000"/>
          <w:spacing w:val="-3"/>
          <w:sz w:val="28"/>
          <w:szCs w:val="28"/>
        </w:rPr>
        <w:t xml:space="preserve">Утвердить прилагаемый Административный регламент Администрации </w:t>
      </w:r>
      <w:r>
        <w:rPr>
          <w:color w:val="000000"/>
          <w:sz w:val="28"/>
          <w:szCs w:val="28"/>
        </w:rPr>
        <w:t>города Смоленска по предоставлению муниципальной услуги «Утверждение схемы расположения земельного участка или земельных участков на кадастровом плане территории».</w:t>
      </w:r>
    </w:p>
    <w:p w:rsidR="007D6200" w:rsidRDefault="007D6200" w:rsidP="007D6200">
      <w:pPr>
        <w:widowControl w:val="0"/>
        <w:numPr>
          <w:ilvl w:val="0"/>
          <w:numId w:val="1"/>
        </w:numPr>
        <w:shd w:val="clear" w:color="auto" w:fill="FFFFFF"/>
        <w:tabs>
          <w:tab w:val="left" w:pos="994"/>
        </w:tabs>
        <w:autoSpaceDE w:val="0"/>
        <w:autoSpaceDN w:val="0"/>
        <w:adjustRightInd w:val="0"/>
        <w:spacing w:line="317" w:lineRule="exact"/>
        <w:ind w:left="720"/>
        <w:rPr>
          <w:color w:val="000000"/>
          <w:spacing w:val="-16"/>
          <w:sz w:val="28"/>
          <w:szCs w:val="28"/>
        </w:rPr>
      </w:pPr>
      <w:r>
        <w:rPr>
          <w:color w:val="000000"/>
          <w:spacing w:val="-1"/>
          <w:sz w:val="28"/>
          <w:szCs w:val="28"/>
        </w:rPr>
        <w:t>Признать утратившими силу:</w:t>
      </w:r>
    </w:p>
    <w:p w:rsidR="007D6200" w:rsidRDefault="007D6200" w:rsidP="007D6200">
      <w:pPr>
        <w:rPr>
          <w:sz w:val="2"/>
          <w:szCs w:val="2"/>
        </w:rPr>
      </w:pPr>
    </w:p>
    <w:p w:rsidR="007D6200" w:rsidRDefault="007D6200" w:rsidP="007D6200">
      <w:pPr>
        <w:widowControl w:val="0"/>
        <w:numPr>
          <w:ilvl w:val="0"/>
          <w:numId w:val="2"/>
        </w:numPr>
        <w:shd w:val="clear" w:color="auto" w:fill="FFFFFF"/>
        <w:tabs>
          <w:tab w:val="left" w:pos="950"/>
        </w:tabs>
        <w:autoSpaceDE w:val="0"/>
        <w:autoSpaceDN w:val="0"/>
        <w:adjustRightInd w:val="0"/>
        <w:spacing w:line="317" w:lineRule="exact"/>
        <w:ind w:left="22" w:firstLine="698"/>
        <w:jc w:val="both"/>
        <w:rPr>
          <w:color w:val="000000"/>
          <w:sz w:val="28"/>
          <w:szCs w:val="28"/>
        </w:rPr>
      </w:pPr>
      <w:r>
        <w:rPr>
          <w:color w:val="000000"/>
          <w:sz w:val="28"/>
          <w:szCs w:val="28"/>
        </w:rPr>
        <w:t xml:space="preserve">постановление Администрации города Смоленска от 20.02.2018            </w:t>
      </w:r>
      <w:r>
        <w:rPr>
          <w:color w:val="000000"/>
          <w:spacing w:val="-1"/>
          <w:sz w:val="28"/>
          <w:szCs w:val="28"/>
        </w:rPr>
        <w:t xml:space="preserve">№ 509-адм «Об утверждении Административного регламента Администрации </w:t>
      </w:r>
      <w:r>
        <w:rPr>
          <w:color w:val="000000"/>
          <w:sz w:val="28"/>
          <w:szCs w:val="28"/>
        </w:rPr>
        <w:t>города Смоленска по предоставлению муниципальной услуги «Утверждение схемы расположения земельного участка или земельных участков на кадастровом плане территории»;</w:t>
      </w:r>
    </w:p>
    <w:p w:rsidR="007D6200" w:rsidRDefault="007D6200" w:rsidP="007D6200">
      <w:pPr>
        <w:widowControl w:val="0"/>
        <w:numPr>
          <w:ilvl w:val="0"/>
          <w:numId w:val="2"/>
        </w:numPr>
        <w:shd w:val="clear" w:color="auto" w:fill="FFFFFF"/>
        <w:tabs>
          <w:tab w:val="left" w:pos="950"/>
        </w:tabs>
        <w:autoSpaceDE w:val="0"/>
        <w:autoSpaceDN w:val="0"/>
        <w:adjustRightInd w:val="0"/>
        <w:spacing w:line="317" w:lineRule="exact"/>
        <w:ind w:left="23" w:right="28" w:firstLine="697"/>
        <w:jc w:val="both"/>
      </w:pPr>
      <w:r w:rsidRPr="00F07F5B">
        <w:rPr>
          <w:color w:val="000000"/>
          <w:sz w:val="28"/>
          <w:szCs w:val="28"/>
        </w:rPr>
        <w:lastRenderedPageBreak/>
        <w:t>постановление Администрации города Смоленска от 16.11.2018 № 3016-адм «О внесении изменения в Административный регламент Администрации города Смоленска по предоставлению муниципальной услуги</w:t>
      </w:r>
      <w:r>
        <w:rPr>
          <w:color w:val="000000"/>
          <w:sz w:val="28"/>
          <w:szCs w:val="28"/>
        </w:rPr>
        <w:t xml:space="preserve"> </w:t>
      </w:r>
      <w:r w:rsidRPr="00F07F5B">
        <w:rPr>
          <w:color w:val="000000"/>
          <w:sz w:val="28"/>
          <w:szCs w:val="28"/>
        </w:rPr>
        <w:t xml:space="preserve">«Утверждение схемы расположения земельного участка или земельных </w:t>
      </w:r>
      <w:r w:rsidRPr="00F07F5B">
        <w:rPr>
          <w:color w:val="000000"/>
          <w:spacing w:val="-2"/>
          <w:sz w:val="28"/>
          <w:szCs w:val="28"/>
        </w:rPr>
        <w:t xml:space="preserve">участков на кадастровом плане территории», утвержденный постановлением </w:t>
      </w:r>
      <w:r w:rsidRPr="00F07F5B">
        <w:rPr>
          <w:color w:val="000000"/>
          <w:spacing w:val="-1"/>
          <w:sz w:val="28"/>
          <w:szCs w:val="28"/>
        </w:rPr>
        <w:t>Администрации города Смоленска от 20.02.2018 № 509-адм</w:t>
      </w:r>
      <w:r>
        <w:rPr>
          <w:color w:val="000000"/>
          <w:spacing w:val="-1"/>
          <w:sz w:val="28"/>
          <w:szCs w:val="28"/>
        </w:rPr>
        <w:t>».</w:t>
      </w:r>
    </w:p>
    <w:p w:rsidR="007D6200" w:rsidRDefault="007D6200" w:rsidP="007D6200">
      <w:pPr>
        <w:shd w:val="clear" w:color="auto" w:fill="FFFFFF"/>
        <w:tabs>
          <w:tab w:val="left" w:pos="979"/>
        </w:tabs>
        <w:spacing w:line="317" w:lineRule="exact"/>
        <w:ind w:right="22" w:firstLine="706"/>
        <w:jc w:val="both"/>
      </w:pPr>
      <w:r>
        <w:rPr>
          <w:color w:val="000000"/>
          <w:spacing w:val="-16"/>
          <w:sz w:val="28"/>
          <w:szCs w:val="28"/>
        </w:rPr>
        <w:t>3.</w:t>
      </w:r>
      <w:r>
        <w:rPr>
          <w:color w:val="000000"/>
          <w:sz w:val="28"/>
          <w:szCs w:val="28"/>
        </w:rPr>
        <w:tab/>
      </w:r>
      <w:r>
        <w:rPr>
          <w:color w:val="000000"/>
          <w:spacing w:val="-3"/>
          <w:sz w:val="28"/>
          <w:szCs w:val="28"/>
        </w:rPr>
        <w:t>Управлению архитектуры и градостроительства Администрации города</w:t>
      </w:r>
      <w:r>
        <w:rPr>
          <w:color w:val="000000"/>
          <w:spacing w:val="-3"/>
          <w:sz w:val="28"/>
          <w:szCs w:val="28"/>
        </w:rPr>
        <w:br/>
      </w:r>
      <w:r>
        <w:rPr>
          <w:color w:val="000000"/>
          <w:sz w:val="28"/>
          <w:szCs w:val="28"/>
        </w:rPr>
        <w:t>Смоленска в течение трех календарных дней после утверждения</w:t>
      </w:r>
      <w:r>
        <w:rPr>
          <w:color w:val="000000"/>
          <w:sz w:val="28"/>
          <w:szCs w:val="28"/>
        </w:rPr>
        <w:br/>
        <w:t>Административного регламента обеспечить предоставление текста</w:t>
      </w:r>
      <w:r>
        <w:rPr>
          <w:color w:val="000000"/>
          <w:sz w:val="28"/>
          <w:szCs w:val="28"/>
        </w:rPr>
        <w:br/>
      </w:r>
      <w:r>
        <w:rPr>
          <w:color w:val="000000"/>
          <w:spacing w:val="-1"/>
          <w:sz w:val="28"/>
          <w:szCs w:val="28"/>
        </w:rPr>
        <w:t>Административного регламента в Управление информационных технологий</w:t>
      </w:r>
      <w:r>
        <w:rPr>
          <w:color w:val="000000"/>
          <w:spacing w:val="-1"/>
          <w:sz w:val="28"/>
          <w:szCs w:val="28"/>
        </w:rPr>
        <w:br/>
      </w:r>
      <w:r>
        <w:rPr>
          <w:color w:val="000000"/>
          <w:sz w:val="28"/>
          <w:szCs w:val="28"/>
        </w:rPr>
        <w:t>Администрации города Смоленска для последующего размещения на</w:t>
      </w:r>
      <w:r>
        <w:rPr>
          <w:color w:val="000000"/>
          <w:sz w:val="28"/>
          <w:szCs w:val="28"/>
        </w:rPr>
        <w:br/>
        <w:t>официальном сайте Администрации города Смоленска, в региональной</w:t>
      </w:r>
      <w:r>
        <w:rPr>
          <w:color w:val="000000"/>
          <w:sz w:val="28"/>
          <w:szCs w:val="28"/>
        </w:rPr>
        <w:br/>
        <w:t>государственной информационной системе «Реестр государственных и</w:t>
      </w:r>
      <w:r>
        <w:rPr>
          <w:color w:val="000000"/>
          <w:sz w:val="28"/>
          <w:szCs w:val="28"/>
        </w:rPr>
        <w:br/>
        <w:t>муниципальных услуг (функций) Смоленской области», в муниципальное</w:t>
      </w:r>
      <w:r>
        <w:rPr>
          <w:color w:val="000000"/>
          <w:sz w:val="28"/>
          <w:szCs w:val="28"/>
        </w:rPr>
        <w:br/>
        <w:t>казенное учреждение «Городское информационное агентство» для</w:t>
      </w:r>
      <w:r>
        <w:rPr>
          <w:color w:val="000000"/>
          <w:sz w:val="28"/>
          <w:szCs w:val="28"/>
        </w:rPr>
        <w:br/>
        <w:t>последующего опубликования в средствах массовой информации, а также</w:t>
      </w:r>
      <w:r>
        <w:rPr>
          <w:color w:val="000000"/>
          <w:sz w:val="28"/>
          <w:szCs w:val="28"/>
        </w:rPr>
        <w:br/>
      </w:r>
      <w:r>
        <w:rPr>
          <w:color w:val="000000"/>
          <w:spacing w:val="-1"/>
          <w:sz w:val="28"/>
          <w:szCs w:val="28"/>
        </w:rPr>
        <w:t>размещение в местах предоставления муниципальной услуги.</w:t>
      </w:r>
    </w:p>
    <w:p w:rsidR="007D6200" w:rsidRDefault="007D6200" w:rsidP="007D6200">
      <w:pPr>
        <w:widowControl w:val="0"/>
        <w:numPr>
          <w:ilvl w:val="0"/>
          <w:numId w:val="3"/>
        </w:numPr>
        <w:shd w:val="clear" w:color="auto" w:fill="FFFFFF"/>
        <w:tabs>
          <w:tab w:val="left" w:pos="1008"/>
        </w:tabs>
        <w:autoSpaceDE w:val="0"/>
        <w:autoSpaceDN w:val="0"/>
        <w:adjustRightInd w:val="0"/>
        <w:spacing w:line="317" w:lineRule="exact"/>
        <w:ind w:left="7" w:right="22" w:firstLine="698"/>
        <w:jc w:val="both"/>
        <w:rPr>
          <w:color w:val="000000"/>
          <w:spacing w:val="-16"/>
          <w:sz w:val="28"/>
          <w:szCs w:val="28"/>
        </w:rPr>
      </w:pPr>
      <w:r>
        <w:rPr>
          <w:color w:val="000000"/>
          <w:spacing w:val="-1"/>
          <w:sz w:val="28"/>
          <w:szCs w:val="28"/>
        </w:rPr>
        <w:t xml:space="preserve">Управлению по взаимодействию с административными органами и общественными организациями Администрации города Смоленска внести </w:t>
      </w:r>
      <w:r>
        <w:rPr>
          <w:color w:val="000000"/>
          <w:sz w:val="28"/>
          <w:szCs w:val="28"/>
        </w:rPr>
        <w:t xml:space="preserve">соответствующие изменения в Перечень государственных и муниципальных </w:t>
      </w:r>
      <w:r>
        <w:rPr>
          <w:color w:val="000000"/>
          <w:spacing w:val="-1"/>
          <w:sz w:val="28"/>
          <w:szCs w:val="28"/>
        </w:rPr>
        <w:t xml:space="preserve">услуг, предоставляемых на территории города Смоленска, Перечень услуг с </w:t>
      </w:r>
      <w:r>
        <w:rPr>
          <w:color w:val="000000"/>
          <w:sz w:val="28"/>
          <w:szCs w:val="28"/>
        </w:rPr>
        <w:t xml:space="preserve">элементами межведомственного и межуровневого взаимодействия, предоставляемых на территории города Смоленска, Перечень государственных и муниципальных услуг, предоставление которых организуется в многофункциональном центре предоставления государственных и муниципальных услуг населению в городе Смоленске, Перечень массовых </w:t>
      </w:r>
      <w:r>
        <w:rPr>
          <w:color w:val="000000"/>
          <w:spacing w:val="-2"/>
          <w:sz w:val="28"/>
          <w:szCs w:val="28"/>
        </w:rPr>
        <w:t xml:space="preserve">социально значимых муниципальных (государственных) услуг Администрации города Смоленска, </w:t>
      </w:r>
      <w:r>
        <w:rPr>
          <w:color w:val="000000"/>
          <w:spacing w:val="-1"/>
          <w:sz w:val="28"/>
          <w:szCs w:val="28"/>
        </w:rPr>
        <w:t xml:space="preserve">подлежащих переводу в электронный формат, Перечень государственных и </w:t>
      </w:r>
      <w:r>
        <w:rPr>
          <w:color w:val="000000"/>
          <w:sz w:val="28"/>
          <w:szCs w:val="28"/>
        </w:rPr>
        <w:t xml:space="preserve">муниципальных услуг, предоставление которых посредством комплексного </w:t>
      </w:r>
      <w:r>
        <w:rPr>
          <w:color w:val="000000"/>
          <w:spacing w:val="-1"/>
          <w:sz w:val="28"/>
          <w:szCs w:val="28"/>
        </w:rPr>
        <w:t>запроса не осуществляется в многофункциональном центре предоставления государственных и муниципальных услуг населению в городе Смоленске.</w:t>
      </w:r>
    </w:p>
    <w:p w:rsidR="007D6200" w:rsidRPr="00F07F5B" w:rsidRDefault="007D6200" w:rsidP="007D6200">
      <w:pPr>
        <w:widowControl w:val="0"/>
        <w:numPr>
          <w:ilvl w:val="0"/>
          <w:numId w:val="3"/>
        </w:numPr>
        <w:shd w:val="clear" w:color="auto" w:fill="FFFFFF"/>
        <w:tabs>
          <w:tab w:val="left" w:pos="1008"/>
        </w:tabs>
        <w:autoSpaceDE w:val="0"/>
        <w:autoSpaceDN w:val="0"/>
        <w:adjustRightInd w:val="0"/>
        <w:spacing w:line="317" w:lineRule="exact"/>
        <w:ind w:left="7" w:right="14" w:firstLine="698"/>
        <w:jc w:val="both"/>
        <w:rPr>
          <w:color w:val="000000"/>
          <w:sz w:val="28"/>
          <w:szCs w:val="28"/>
        </w:rPr>
      </w:pPr>
      <w:r>
        <w:rPr>
          <w:color w:val="000000"/>
          <w:spacing w:val="-1"/>
          <w:sz w:val="28"/>
          <w:szCs w:val="28"/>
        </w:rPr>
        <w:t xml:space="preserve">Управлению информационных технологий Администрации города </w:t>
      </w:r>
      <w:r>
        <w:rPr>
          <w:color w:val="000000"/>
          <w:sz w:val="28"/>
          <w:szCs w:val="28"/>
        </w:rPr>
        <w:t>Смоленска:</w:t>
      </w:r>
    </w:p>
    <w:p w:rsidR="007D6200" w:rsidRPr="00F07F5B" w:rsidRDefault="007D6200" w:rsidP="007D6200">
      <w:pPr>
        <w:shd w:val="clear" w:color="auto" w:fill="FFFFFF"/>
        <w:spacing w:line="317" w:lineRule="exact"/>
        <w:ind w:left="22" w:right="22"/>
        <w:jc w:val="both"/>
        <w:rPr>
          <w:color w:val="000000"/>
          <w:sz w:val="28"/>
          <w:szCs w:val="28"/>
        </w:rPr>
      </w:pPr>
      <w:r>
        <w:rPr>
          <w:color w:val="000000"/>
          <w:sz w:val="28"/>
          <w:szCs w:val="28"/>
        </w:rPr>
        <w:t xml:space="preserve">           </w:t>
      </w:r>
      <w:r w:rsidRPr="00F07F5B">
        <w:rPr>
          <w:color w:val="000000"/>
          <w:sz w:val="28"/>
          <w:szCs w:val="28"/>
        </w:rPr>
        <w:t xml:space="preserve">- внести соответствующие изменения в Реестр государственных и </w:t>
      </w:r>
      <w:r>
        <w:rPr>
          <w:color w:val="000000"/>
          <w:sz w:val="28"/>
          <w:szCs w:val="28"/>
        </w:rPr>
        <w:t>муниципальных услуг (функций) Смоленской области;</w:t>
      </w:r>
    </w:p>
    <w:p w:rsidR="007D6200" w:rsidRPr="00F07F5B" w:rsidRDefault="007D6200" w:rsidP="007D6200">
      <w:pPr>
        <w:shd w:val="clear" w:color="auto" w:fill="FFFFFF"/>
        <w:spacing w:line="317" w:lineRule="exact"/>
        <w:ind w:left="29" w:right="14"/>
        <w:jc w:val="both"/>
        <w:rPr>
          <w:color w:val="000000"/>
          <w:sz w:val="28"/>
          <w:szCs w:val="28"/>
        </w:rPr>
      </w:pPr>
      <w:r>
        <w:rPr>
          <w:color w:val="000000"/>
          <w:sz w:val="28"/>
          <w:szCs w:val="28"/>
        </w:rPr>
        <w:t xml:space="preserve">           - разместить настоящее постановление на официальном сайте Администрации города Смоленска.</w:t>
      </w:r>
    </w:p>
    <w:p w:rsidR="007D6200" w:rsidRDefault="007D6200" w:rsidP="007D6200">
      <w:pPr>
        <w:shd w:val="clear" w:color="auto" w:fill="FFFFFF"/>
        <w:tabs>
          <w:tab w:val="left" w:pos="1008"/>
        </w:tabs>
        <w:spacing w:after="641" w:line="317" w:lineRule="exact"/>
        <w:ind w:left="7" w:right="7" w:firstLine="698"/>
        <w:jc w:val="both"/>
        <w:rPr>
          <w:color w:val="000000"/>
          <w:sz w:val="28"/>
          <w:szCs w:val="28"/>
        </w:rPr>
      </w:pPr>
      <w:r>
        <w:rPr>
          <w:color w:val="000000"/>
          <w:spacing w:val="-15"/>
          <w:sz w:val="28"/>
          <w:szCs w:val="28"/>
        </w:rPr>
        <w:t>6.</w:t>
      </w:r>
      <w:r>
        <w:rPr>
          <w:color w:val="000000"/>
          <w:sz w:val="28"/>
          <w:szCs w:val="28"/>
        </w:rPr>
        <w:tab/>
      </w:r>
      <w:r>
        <w:rPr>
          <w:color w:val="000000"/>
          <w:spacing w:val="-3"/>
          <w:sz w:val="28"/>
          <w:szCs w:val="28"/>
        </w:rPr>
        <w:t>Муниципальному казенному учреждению «Городское информационное</w:t>
      </w:r>
      <w:r>
        <w:rPr>
          <w:color w:val="000000"/>
          <w:spacing w:val="-3"/>
          <w:sz w:val="28"/>
          <w:szCs w:val="28"/>
        </w:rPr>
        <w:br/>
      </w:r>
      <w:r>
        <w:rPr>
          <w:color w:val="000000"/>
          <w:sz w:val="28"/>
          <w:szCs w:val="28"/>
        </w:rPr>
        <w:t>агентство» опубликовать настоящее постановление в средствах массовой</w:t>
      </w:r>
      <w:r>
        <w:rPr>
          <w:color w:val="000000"/>
          <w:sz w:val="28"/>
          <w:szCs w:val="28"/>
        </w:rPr>
        <w:br/>
        <w:t>информации.</w:t>
      </w:r>
    </w:p>
    <w:p w:rsidR="007D6200" w:rsidRDefault="007D6200" w:rsidP="007D6200">
      <w:pPr>
        <w:shd w:val="clear" w:color="auto" w:fill="FFFFFF"/>
        <w:tabs>
          <w:tab w:val="left" w:pos="1008"/>
        </w:tabs>
        <w:spacing w:line="317" w:lineRule="exact"/>
        <w:ind w:right="6"/>
        <w:jc w:val="both"/>
        <w:rPr>
          <w:color w:val="000000"/>
          <w:sz w:val="28"/>
          <w:szCs w:val="28"/>
        </w:rPr>
      </w:pPr>
      <w:r>
        <w:rPr>
          <w:color w:val="000000"/>
          <w:spacing w:val="-3"/>
          <w:sz w:val="28"/>
          <w:szCs w:val="28"/>
        </w:rPr>
        <w:t>Глава города Смоленска</w:t>
      </w:r>
      <w:r>
        <w:t xml:space="preserve">                                                                                     </w:t>
      </w:r>
      <w:r>
        <w:rPr>
          <w:color w:val="000000"/>
          <w:sz w:val="28"/>
          <w:szCs w:val="28"/>
        </w:rPr>
        <w:t>А.А. Новиков</w:t>
      </w:r>
    </w:p>
    <w:p w:rsidR="007D6200" w:rsidRDefault="007D6200">
      <w:pPr>
        <w:spacing w:after="160" w:line="259" w:lineRule="auto"/>
        <w:rPr>
          <w:color w:val="000000"/>
          <w:sz w:val="28"/>
          <w:szCs w:val="28"/>
        </w:rPr>
      </w:pPr>
      <w:r>
        <w:rPr>
          <w:color w:val="000000"/>
          <w:sz w:val="28"/>
          <w:szCs w:val="28"/>
        </w:rPr>
        <w:br w:type="page"/>
      </w:r>
      <w:bookmarkStart w:id="0" w:name="_GoBack"/>
      <w:bookmarkEnd w:id="0"/>
    </w:p>
    <w:tbl>
      <w:tblPr>
        <w:tblW w:w="6520" w:type="dxa"/>
        <w:tblInd w:w="3369" w:type="dxa"/>
        <w:tblLook w:val="04A0" w:firstRow="1" w:lastRow="0" w:firstColumn="1" w:lastColumn="0" w:noHBand="0" w:noVBand="1"/>
      </w:tblPr>
      <w:tblGrid>
        <w:gridCol w:w="6520"/>
      </w:tblGrid>
      <w:tr w:rsidR="007D6200" w:rsidRPr="007D6200" w:rsidTr="00830695">
        <w:tc>
          <w:tcPr>
            <w:tcW w:w="6520" w:type="dxa"/>
          </w:tcPr>
          <w:p w:rsidR="007D6200" w:rsidRPr="007D6200" w:rsidRDefault="007D6200" w:rsidP="00830695">
            <w:pPr>
              <w:pageBreakBefore/>
              <w:rPr>
                <w:color w:val="000000"/>
                <w:sz w:val="28"/>
                <w:szCs w:val="28"/>
                <w:lang w:eastAsia="ar-SA"/>
              </w:rPr>
            </w:pPr>
            <w:r w:rsidRPr="007D6200">
              <w:rPr>
                <w:bCs/>
                <w:sz w:val="28"/>
                <w:szCs w:val="28"/>
              </w:rPr>
              <w:lastRenderedPageBreak/>
              <w:t xml:space="preserve">                                 </w:t>
            </w:r>
            <w:r w:rsidRPr="007D6200">
              <w:rPr>
                <w:color w:val="000000"/>
                <w:sz w:val="28"/>
                <w:szCs w:val="28"/>
                <w:lang w:eastAsia="ar-SA"/>
              </w:rPr>
              <w:t>УТВЕРЖДЕН</w:t>
            </w:r>
          </w:p>
          <w:p w:rsidR="007D6200" w:rsidRPr="007D6200" w:rsidRDefault="007D6200" w:rsidP="00830695">
            <w:pPr>
              <w:rPr>
                <w:color w:val="000000"/>
                <w:sz w:val="28"/>
                <w:szCs w:val="28"/>
                <w:lang w:eastAsia="ar-SA"/>
              </w:rPr>
            </w:pPr>
            <w:r w:rsidRPr="007D6200">
              <w:rPr>
                <w:color w:val="000000"/>
                <w:sz w:val="28"/>
                <w:szCs w:val="28"/>
                <w:lang w:eastAsia="ar-SA"/>
              </w:rPr>
              <w:t xml:space="preserve">                                 постановлением Администрации</w:t>
            </w:r>
          </w:p>
          <w:p w:rsidR="007D6200" w:rsidRPr="007D6200" w:rsidRDefault="007D6200" w:rsidP="00830695">
            <w:pPr>
              <w:rPr>
                <w:color w:val="000000"/>
                <w:sz w:val="28"/>
                <w:szCs w:val="28"/>
                <w:lang w:eastAsia="ar-SA"/>
              </w:rPr>
            </w:pPr>
            <w:r w:rsidRPr="007D6200">
              <w:rPr>
                <w:color w:val="000000"/>
                <w:sz w:val="28"/>
                <w:szCs w:val="28"/>
                <w:lang w:eastAsia="ar-SA"/>
              </w:rPr>
              <w:t xml:space="preserve">                                 города Смоленска</w:t>
            </w:r>
          </w:p>
          <w:p w:rsidR="007D6200" w:rsidRPr="007D6200" w:rsidRDefault="007D6200" w:rsidP="00830695">
            <w:pPr>
              <w:rPr>
                <w:color w:val="000000"/>
                <w:sz w:val="28"/>
                <w:szCs w:val="28"/>
                <w:lang w:eastAsia="ar-SA"/>
              </w:rPr>
            </w:pPr>
            <w:r w:rsidRPr="007D6200">
              <w:rPr>
                <w:color w:val="000000"/>
                <w:sz w:val="28"/>
                <w:szCs w:val="28"/>
                <w:lang w:eastAsia="ar-SA"/>
              </w:rPr>
              <w:t xml:space="preserve">                                 </w:t>
            </w:r>
            <w:proofErr w:type="gramStart"/>
            <w:r w:rsidRPr="007D6200">
              <w:rPr>
                <w:color w:val="000000"/>
                <w:sz w:val="28"/>
                <w:szCs w:val="28"/>
                <w:lang w:eastAsia="ar-SA"/>
              </w:rPr>
              <w:t>от  04.08.2023</w:t>
            </w:r>
            <w:proofErr w:type="gramEnd"/>
            <w:r w:rsidRPr="007D6200">
              <w:rPr>
                <w:color w:val="000000"/>
                <w:sz w:val="28"/>
                <w:szCs w:val="28"/>
                <w:lang w:eastAsia="ar-SA"/>
              </w:rPr>
              <w:t xml:space="preserve">  №  2100-адм</w:t>
            </w:r>
          </w:p>
          <w:p w:rsidR="007D6200" w:rsidRPr="007D6200" w:rsidRDefault="007D6200" w:rsidP="00830695">
            <w:pPr>
              <w:rPr>
                <w:bCs/>
                <w:sz w:val="28"/>
                <w:szCs w:val="28"/>
              </w:rPr>
            </w:pPr>
          </w:p>
        </w:tc>
      </w:tr>
    </w:tbl>
    <w:p w:rsidR="007D6200" w:rsidRPr="007D6200" w:rsidRDefault="007D6200" w:rsidP="007D6200">
      <w:pPr>
        <w:jc w:val="right"/>
        <w:rPr>
          <w:bCs/>
          <w:sz w:val="28"/>
          <w:szCs w:val="28"/>
        </w:rPr>
      </w:pPr>
    </w:p>
    <w:p w:rsidR="007D6200" w:rsidRPr="007D6200" w:rsidRDefault="007D6200" w:rsidP="007D6200">
      <w:pPr>
        <w:jc w:val="right"/>
        <w:rPr>
          <w:bCs/>
          <w:sz w:val="28"/>
          <w:szCs w:val="28"/>
        </w:rPr>
      </w:pPr>
    </w:p>
    <w:p w:rsidR="007D6200" w:rsidRPr="007D6200" w:rsidRDefault="007D6200" w:rsidP="007D6200">
      <w:pPr>
        <w:jc w:val="center"/>
        <w:rPr>
          <w:b/>
          <w:color w:val="000000"/>
          <w:sz w:val="28"/>
          <w:szCs w:val="28"/>
          <w:lang w:eastAsia="ar-SA"/>
        </w:rPr>
      </w:pPr>
      <w:r w:rsidRPr="007D6200">
        <w:rPr>
          <w:b/>
          <w:color w:val="000000"/>
          <w:sz w:val="28"/>
          <w:szCs w:val="28"/>
          <w:lang w:eastAsia="ar-SA"/>
        </w:rPr>
        <w:t xml:space="preserve">А Д М И Н И С Т Р А Т И В Н Ы Й  Р Е Г Л А М Е Н Т </w:t>
      </w:r>
    </w:p>
    <w:p w:rsidR="007D6200" w:rsidRPr="007D6200" w:rsidRDefault="007D6200" w:rsidP="007D6200">
      <w:pPr>
        <w:jc w:val="center"/>
        <w:rPr>
          <w:b/>
          <w:color w:val="000000"/>
          <w:sz w:val="28"/>
          <w:szCs w:val="28"/>
          <w:lang w:eastAsia="ar-SA"/>
        </w:rPr>
      </w:pPr>
      <w:r w:rsidRPr="007D6200">
        <w:rPr>
          <w:b/>
          <w:color w:val="000000"/>
          <w:sz w:val="28"/>
          <w:szCs w:val="28"/>
          <w:lang w:eastAsia="ar-SA"/>
        </w:rPr>
        <w:t xml:space="preserve">Администрации города Смоленска по предоставлению </w:t>
      </w:r>
    </w:p>
    <w:p w:rsidR="007D6200" w:rsidRPr="007D6200" w:rsidRDefault="007D6200" w:rsidP="007D6200">
      <w:pPr>
        <w:jc w:val="center"/>
        <w:rPr>
          <w:b/>
          <w:sz w:val="28"/>
          <w:szCs w:val="28"/>
        </w:rPr>
      </w:pPr>
      <w:r w:rsidRPr="007D6200">
        <w:rPr>
          <w:b/>
          <w:color w:val="000000"/>
          <w:sz w:val="28"/>
          <w:szCs w:val="28"/>
          <w:lang w:eastAsia="ar-SA"/>
        </w:rPr>
        <w:t xml:space="preserve">муниципальной услуги </w:t>
      </w:r>
      <w:r w:rsidRPr="007D6200">
        <w:rPr>
          <w:b/>
          <w:sz w:val="28"/>
          <w:szCs w:val="28"/>
        </w:rPr>
        <w:t>«Утверждение схемы расположения земельного участка или земельных участков на кадастровом плане территории»</w:t>
      </w:r>
    </w:p>
    <w:p w:rsidR="007D6200" w:rsidRPr="007D6200" w:rsidRDefault="007D6200" w:rsidP="007D6200">
      <w:pPr>
        <w:jc w:val="center"/>
        <w:rPr>
          <w:b/>
          <w:color w:val="000000"/>
          <w:sz w:val="28"/>
          <w:szCs w:val="28"/>
          <w:lang w:eastAsia="ar-SA"/>
        </w:rPr>
      </w:pPr>
    </w:p>
    <w:p w:rsidR="007D6200" w:rsidRPr="007D6200" w:rsidRDefault="007D6200" w:rsidP="007D6200">
      <w:pPr>
        <w:numPr>
          <w:ilvl w:val="0"/>
          <w:numId w:val="7"/>
        </w:numPr>
        <w:autoSpaceDE w:val="0"/>
        <w:autoSpaceDN w:val="0"/>
        <w:adjustRightInd w:val="0"/>
        <w:jc w:val="center"/>
        <w:outlineLvl w:val="1"/>
        <w:rPr>
          <w:b/>
          <w:sz w:val="28"/>
          <w:szCs w:val="28"/>
        </w:rPr>
      </w:pPr>
      <w:bookmarkStart w:id="1" w:name="bookmark0"/>
      <w:r w:rsidRPr="007D6200">
        <w:rPr>
          <w:b/>
          <w:sz w:val="28"/>
          <w:szCs w:val="28"/>
        </w:rPr>
        <w:t>ОБЩИЕ ПОЛОЖЕНИЯ</w:t>
      </w:r>
    </w:p>
    <w:p w:rsidR="007D6200" w:rsidRPr="007D6200" w:rsidRDefault="007D6200" w:rsidP="007D6200">
      <w:pPr>
        <w:autoSpaceDE w:val="0"/>
        <w:autoSpaceDN w:val="0"/>
        <w:adjustRightInd w:val="0"/>
        <w:ind w:left="720"/>
        <w:outlineLvl w:val="1"/>
        <w:rPr>
          <w:sz w:val="28"/>
          <w:szCs w:val="28"/>
        </w:rPr>
      </w:pPr>
      <w:r w:rsidRPr="007D6200">
        <w:rPr>
          <w:sz w:val="28"/>
          <w:szCs w:val="28"/>
        </w:rPr>
        <w:t xml:space="preserve">                                    </w:t>
      </w:r>
      <w:bookmarkEnd w:id="1"/>
    </w:p>
    <w:p w:rsidR="007D6200" w:rsidRPr="007D6200" w:rsidRDefault="007D6200" w:rsidP="007D6200">
      <w:pPr>
        <w:numPr>
          <w:ilvl w:val="1"/>
          <w:numId w:val="7"/>
        </w:numPr>
        <w:autoSpaceDE w:val="0"/>
        <w:autoSpaceDN w:val="0"/>
        <w:adjustRightInd w:val="0"/>
        <w:ind w:left="1236" w:hanging="527"/>
        <w:contextualSpacing/>
        <w:jc w:val="center"/>
        <w:outlineLvl w:val="2"/>
        <w:rPr>
          <w:b/>
          <w:sz w:val="28"/>
          <w:szCs w:val="28"/>
        </w:rPr>
      </w:pPr>
      <w:r w:rsidRPr="007D6200">
        <w:rPr>
          <w:b/>
          <w:sz w:val="28"/>
          <w:szCs w:val="28"/>
        </w:rPr>
        <w:t xml:space="preserve">Предмет регулирования Административного регламента предоставления муниципальной услуги </w:t>
      </w:r>
    </w:p>
    <w:p w:rsidR="007D6200" w:rsidRPr="007D6200" w:rsidRDefault="007D6200" w:rsidP="007D6200">
      <w:pPr>
        <w:autoSpaceDE w:val="0"/>
        <w:autoSpaceDN w:val="0"/>
        <w:adjustRightInd w:val="0"/>
        <w:ind w:left="1234"/>
        <w:outlineLvl w:val="2"/>
        <w:rPr>
          <w:sz w:val="28"/>
          <w:szCs w:val="28"/>
        </w:rPr>
      </w:pPr>
    </w:p>
    <w:p w:rsidR="007D6200" w:rsidRPr="007D6200" w:rsidRDefault="007D6200" w:rsidP="007D6200">
      <w:pPr>
        <w:autoSpaceDE w:val="0"/>
        <w:autoSpaceDN w:val="0"/>
        <w:adjustRightInd w:val="0"/>
        <w:jc w:val="both"/>
        <w:rPr>
          <w:bCs/>
          <w:sz w:val="28"/>
          <w:szCs w:val="28"/>
        </w:rPr>
      </w:pPr>
      <w:r w:rsidRPr="007D6200">
        <w:rPr>
          <w:sz w:val="28"/>
          <w:szCs w:val="28"/>
        </w:rPr>
        <w:t xml:space="preserve">          1.1.1. </w:t>
      </w:r>
      <w:r w:rsidRPr="007D6200">
        <w:rPr>
          <w:bCs/>
          <w:sz w:val="28"/>
          <w:szCs w:val="28"/>
        </w:rPr>
        <w:t xml:space="preserve">Настоящий Административный регламент Администрации города Смоленска устанавливает порядок и стандарт предоставления муниципальной услуги </w:t>
      </w:r>
      <w:r w:rsidRPr="007D6200">
        <w:rPr>
          <w:sz w:val="28"/>
          <w:szCs w:val="28"/>
        </w:rPr>
        <w:t xml:space="preserve">«Утверждение схемы расположения земельного участка или земельных участков на кадастровом плане территории» </w:t>
      </w:r>
      <w:r w:rsidRPr="007D6200">
        <w:rPr>
          <w:bCs/>
          <w:sz w:val="28"/>
          <w:szCs w:val="28"/>
        </w:rPr>
        <w:t xml:space="preserve">(далее - муниципальная услуга), сроки и последовательность административных процедур (действий), осуществляемых </w:t>
      </w:r>
      <w:proofErr w:type="spellStart"/>
      <w:r w:rsidRPr="007D6200">
        <w:rPr>
          <w:bCs/>
          <w:sz w:val="28"/>
          <w:szCs w:val="28"/>
        </w:rPr>
        <w:t>Управленим</w:t>
      </w:r>
      <w:proofErr w:type="spellEnd"/>
      <w:r w:rsidRPr="007D6200">
        <w:rPr>
          <w:bCs/>
          <w:sz w:val="28"/>
          <w:szCs w:val="28"/>
        </w:rPr>
        <w:t xml:space="preserve"> архитектуры и градостроительства Администрации города Смоленска (далее - </w:t>
      </w:r>
      <w:proofErr w:type="spellStart"/>
      <w:r w:rsidRPr="007D6200">
        <w:rPr>
          <w:bCs/>
          <w:sz w:val="28"/>
          <w:szCs w:val="28"/>
        </w:rPr>
        <w:t>УАиГ</w:t>
      </w:r>
      <w:proofErr w:type="spellEnd"/>
      <w:r w:rsidRPr="007D6200">
        <w:rPr>
          <w:bCs/>
          <w:sz w:val="28"/>
          <w:szCs w:val="28"/>
        </w:rPr>
        <w:t xml:space="preserve">), при предоставлении муниципальной услуги. </w:t>
      </w:r>
    </w:p>
    <w:p w:rsidR="007D6200" w:rsidRPr="007D6200" w:rsidRDefault="007D6200" w:rsidP="007D6200">
      <w:pPr>
        <w:autoSpaceDE w:val="0"/>
        <w:autoSpaceDN w:val="0"/>
        <w:adjustRightInd w:val="0"/>
        <w:ind w:firstLine="540"/>
        <w:jc w:val="both"/>
        <w:rPr>
          <w:sz w:val="28"/>
          <w:szCs w:val="28"/>
        </w:rPr>
      </w:pPr>
      <w:r w:rsidRPr="007D6200">
        <w:rPr>
          <w:sz w:val="28"/>
          <w:szCs w:val="28"/>
        </w:rPr>
        <w:tab/>
        <w:t>1.1.2. Термины и определения, используемые в настоящем Административном регламенте:</w:t>
      </w:r>
    </w:p>
    <w:p w:rsidR="007D6200" w:rsidRPr="007D6200" w:rsidRDefault="007D6200" w:rsidP="007D6200">
      <w:pPr>
        <w:autoSpaceDE w:val="0"/>
        <w:autoSpaceDN w:val="0"/>
        <w:adjustRightInd w:val="0"/>
        <w:ind w:firstLine="540"/>
        <w:jc w:val="both"/>
        <w:rPr>
          <w:sz w:val="28"/>
          <w:szCs w:val="28"/>
        </w:rPr>
      </w:pPr>
      <w:r w:rsidRPr="007D6200">
        <w:rPr>
          <w:sz w:val="28"/>
          <w:szCs w:val="28"/>
        </w:rPr>
        <w:t>- ЕПГУ - федеральная государственная информационная система «Единый портал государственных и муниципальных услуг (функций)» (далее - ЕПГУ);</w:t>
      </w:r>
    </w:p>
    <w:p w:rsidR="007D6200" w:rsidRPr="007D6200" w:rsidRDefault="007D6200" w:rsidP="007D6200">
      <w:pPr>
        <w:autoSpaceDE w:val="0"/>
        <w:autoSpaceDN w:val="0"/>
        <w:adjustRightInd w:val="0"/>
        <w:ind w:firstLine="540"/>
        <w:jc w:val="both"/>
        <w:rPr>
          <w:sz w:val="28"/>
          <w:szCs w:val="28"/>
        </w:rPr>
      </w:pPr>
      <w:r w:rsidRPr="007D6200">
        <w:rPr>
          <w:sz w:val="28"/>
          <w:szCs w:val="28"/>
        </w:rPr>
        <w:t>- личный кабинет - сервис ЕПГУ, обеспечивающий отображение текущего статуса предоставления услуг, сохранение истории обращений за получением услуг, включая хранение результатов таких обращений, документов в электронной форме, а также отображение информации о ходе рассмотрения жалоб, поданных на решения и действия (бездействие), совершенные при предоставлении услуг, и решений по ним;</w:t>
      </w:r>
    </w:p>
    <w:p w:rsidR="007D6200" w:rsidRPr="007D6200" w:rsidRDefault="007D6200" w:rsidP="007D6200">
      <w:pPr>
        <w:autoSpaceDE w:val="0"/>
        <w:autoSpaceDN w:val="0"/>
        <w:adjustRightInd w:val="0"/>
        <w:ind w:firstLine="540"/>
        <w:jc w:val="both"/>
        <w:rPr>
          <w:sz w:val="28"/>
          <w:szCs w:val="28"/>
        </w:rPr>
      </w:pPr>
      <w:r w:rsidRPr="007D6200">
        <w:rPr>
          <w:sz w:val="28"/>
          <w:szCs w:val="28"/>
        </w:rPr>
        <w:t>- ПГС - платформа государственных сервисов (далее - ПГС).</w:t>
      </w:r>
    </w:p>
    <w:p w:rsidR="007D6200" w:rsidRPr="007D6200" w:rsidRDefault="007D6200" w:rsidP="007D6200">
      <w:pPr>
        <w:pStyle w:val="24"/>
        <w:keepNext/>
        <w:keepLines/>
        <w:shd w:val="clear" w:color="auto" w:fill="auto"/>
        <w:tabs>
          <w:tab w:val="left" w:pos="1393"/>
        </w:tabs>
        <w:spacing w:after="0" w:line="240" w:lineRule="auto"/>
        <w:ind w:left="760"/>
        <w:contextualSpacing/>
        <w:jc w:val="both"/>
        <w:rPr>
          <w:rFonts w:ascii="Times New Roman" w:hAnsi="Times New Roman" w:cs="Times New Roman"/>
          <w:sz w:val="28"/>
          <w:szCs w:val="28"/>
        </w:rPr>
      </w:pPr>
      <w:bookmarkStart w:id="2" w:name="bookmark1"/>
    </w:p>
    <w:p w:rsidR="007D6200" w:rsidRPr="007D6200" w:rsidRDefault="007D6200" w:rsidP="007D6200">
      <w:pPr>
        <w:numPr>
          <w:ilvl w:val="1"/>
          <w:numId w:val="7"/>
        </w:numPr>
        <w:autoSpaceDE w:val="0"/>
        <w:autoSpaceDN w:val="0"/>
        <w:adjustRightInd w:val="0"/>
        <w:jc w:val="center"/>
        <w:outlineLvl w:val="2"/>
        <w:rPr>
          <w:b/>
          <w:sz w:val="28"/>
          <w:szCs w:val="28"/>
        </w:rPr>
      </w:pPr>
      <w:r w:rsidRPr="007D6200">
        <w:rPr>
          <w:b/>
          <w:sz w:val="28"/>
          <w:szCs w:val="28"/>
        </w:rPr>
        <w:t>Описание заявителей</w:t>
      </w:r>
    </w:p>
    <w:p w:rsidR="007D6200" w:rsidRPr="007D6200" w:rsidRDefault="007D6200" w:rsidP="007D6200">
      <w:pPr>
        <w:autoSpaceDE w:val="0"/>
        <w:autoSpaceDN w:val="0"/>
        <w:adjustRightInd w:val="0"/>
        <w:ind w:left="1234"/>
        <w:outlineLvl w:val="2"/>
        <w:rPr>
          <w:b/>
          <w:sz w:val="28"/>
          <w:szCs w:val="28"/>
        </w:rPr>
      </w:pPr>
    </w:p>
    <w:bookmarkEnd w:id="2"/>
    <w:p w:rsidR="007D6200" w:rsidRPr="007D6200" w:rsidRDefault="007D6200" w:rsidP="007D6200">
      <w:pPr>
        <w:pStyle w:val="ConsPlusNormal"/>
        <w:ind w:firstLine="540"/>
        <w:jc w:val="both"/>
        <w:rPr>
          <w:rFonts w:ascii="Times New Roman" w:hAnsi="Times New Roman" w:cs="Times New Roman"/>
          <w:sz w:val="28"/>
          <w:szCs w:val="28"/>
        </w:rPr>
      </w:pPr>
      <w:r w:rsidRPr="007D6200">
        <w:rPr>
          <w:rFonts w:ascii="Times New Roman" w:hAnsi="Times New Roman" w:cs="Times New Roman"/>
          <w:sz w:val="28"/>
          <w:szCs w:val="28"/>
        </w:rPr>
        <w:t>1.2.1. Заявителями являются физические лица, индивидуальные предприниматели и юридические лица, являющиеся землепользователями или арендаторами земельных участков.</w:t>
      </w:r>
    </w:p>
    <w:p w:rsidR="007D6200" w:rsidRPr="007D6200" w:rsidRDefault="007D6200" w:rsidP="007D6200">
      <w:pPr>
        <w:pStyle w:val="ConsPlusNormal"/>
        <w:ind w:firstLine="540"/>
        <w:jc w:val="both"/>
        <w:rPr>
          <w:rFonts w:ascii="Times New Roman" w:hAnsi="Times New Roman" w:cs="Times New Roman"/>
          <w:sz w:val="28"/>
          <w:szCs w:val="28"/>
        </w:rPr>
      </w:pPr>
      <w:r w:rsidRPr="007D6200">
        <w:rPr>
          <w:rFonts w:ascii="Times New Roman" w:hAnsi="Times New Roman" w:cs="Times New Roman"/>
          <w:sz w:val="28"/>
          <w:szCs w:val="28"/>
        </w:rPr>
        <w:t>1.2.2. От имени заявителя с заявлением о предоставлении муниципальной услуги может обратиться уполномоченный в соответствии с гражданским законодательством Российской Федерации представитель заявителя.</w:t>
      </w:r>
    </w:p>
    <w:p w:rsidR="007D6200" w:rsidRPr="007D6200" w:rsidRDefault="007D6200" w:rsidP="007D6200">
      <w:pPr>
        <w:autoSpaceDE w:val="0"/>
        <w:autoSpaceDN w:val="0"/>
        <w:adjustRightInd w:val="0"/>
        <w:jc w:val="center"/>
        <w:outlineLvl w:val="0"/>
        <w:rPr>
          <w:b/>
          <w:bCs/>
          <w:sz w:val="28"/>
          <w:szCs w:val="28"/>
        </w:rPr>
      </w:pPr>
    </w:p>
    <w:p w:rsidR="007D6200" w:rsidRPr="007D6200" w:rsidRDefault="007D6200" w:rsidP="007D6200">
      <w:pPr>
        <w:pStyle w:val="ConsPlusTitle"/>
        <w:jc w:val="center"/>
        <w:outlineLvl w:val="2"/>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1.3. Требования к порядку информирования о предоставлении </w:t>
      </w:r>
    </w:p>
    <w:p w:rsidR="007D6200" w:rsidRPr="007D6200" w:rsidRDefault="007D6200" w:rsidP="007D6200">
      <w:pPr>
        <w:pStyle w:val="ConsPlusTitle"/>
        <w:jc w:val="center"/>
        <w:outlineLvl w:val="2"/>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муниципальной услуги</w:t>
      </w:r>
    </w:p>
    <w:p w:rsidR="007D6200" w:rsidRPr="007D6200" w:rsidRDefault="007D6200" w:rsidP="007D6200">
      <w:pPr>
        <w:pStyle w:val="ConsPlusNormal"/>
        <w:jc w:val="both"/>
        <w:rPr>
          <w:rFonts w:ascii="Times New Roman" w:eastAsia="MS Mincho" w:hAnsi="Times New Roman" w:cs="Times New Roman"/>
          <w:sz w:val="28"/>
          <w:szCs w:val="28"/>
          <w:lang w:eastAsia="en-US"/>
        </w:rPr>
      </w:pP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1.3.1. Для получения информации по вопросам предоставления муниципальной услуги заявитель (представитель заявителя) обращается в Администрацию города Смоленска (далее – Администрация) или смоленское областное государственное бюджетное учреждение «Многофункциональный центр по предоставлению государственных и муниципальных услуг населению» (далее - МФЦ) в письменной форме, лично, посредством телефонной связи или в электронной форме.</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1.3.2. Структурным подразделением Администрации, ответственным за предоставление муниципальной услуги, является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1.3.3. Справочная информация о местонахождении, графике работы, справочных телефонах, об адресе официального сайта, а также адресах электронной почты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размещается:</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на официальном сайте Администрации в сети «Интернет» (электронный адрес: </w:t>
      </w:r>
      <w:hyperlink r:id="rId6" w:history="1">
        <w:r w:rsidRPr="007D6200">
          <w:rPr>
            <w:rStyle w:val="a5"/>
            <w:rFonts w:eastAsia="MS Mincho"/>
            <w:color w:val="auto"/>
            <w:sz w:val="28"/>
            <w:szCs w:val="28"/>
            <w:lang w:eastAsia="en-US"/>
          </w:rPr>
          <w:t>https://www.smoladmin.ru</w:t>
        </w:r>
      </w:hyperlink>
      <w:r w:rsidRPr="007D6200">
        <w:rPr>
          <w:rFonts w:ascii="Times New Roman" w:eastAsia="MS Mincho" w:hAnsi="Times New Roman" w:cs="Times New Roman"/>
          <w:sz w:val="28"/>
          <w:szCs w:val="28"/>
          <w:lang w:eastAsia="en-US"/>
        </w:rPr>
        <w:t>);</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на ЕПГУ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w:t>
      </w:r>
      <w:hyperlink r:id="rId7" w:history="1">
        <w:r w:rsidRPr="007D6200">
          <w:rPr>
            <w:rStyle w:val="a5"/>
            <w:rFonts w:eastAsia="MS Mincho"/>
            <w:color w:val="auto"/>
            <w:sz w:val="28"/>
            <w:szCs w:val="28"/>
            <w:lang w:eastAsia="en-US"/>
          </w:rPr>
          <w:t>https://pgu.admin-smolensk.ru</w:t>
        </w:r>
      </w:hyperlink>
      <w:r w:rsidRPr="007D6200">
        <w:rPr>
          <w:rFonts w:ascii="Times New Roman" w:eastAsia="MS Mincho" w:hAnsi="Times New Roman" w:cs="Times New Roman"/>
          <w:sz w:val="28"/>
          <w:szCs w:val="28"/>
          <w:lang w:eastAsia="en-US"/>
        </w:rPr>
        <w:t>).</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Справочная информация о местонахождении, графике работы, справочных телефонах и об адресе электронной почты МФЦ размещается:</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на официальном сайте МФЦ в сети «Интернет» (электронный адрес: </w:t>
      </w:r>
      <w:hyperlink r:id="rId8" w:history="1">
        <w:r w:rsidRPr="007D6200">
          <w:rPr>
            <w:rStyle w:val="a5"/>
            <w:rFonts w:eastAsia="MS Mincho"/>
            <w:color w:val="auto"/>
            <w:sz w:val="28"/>
            <w:szCs w:val="28"/>
            <w:lang w:eastAsia="en-US"/>
          </w:rPr>
          <w:t>https://мфц67.рф</w:t>
        </w:r>
      </w:hyperlink>
      <w:r w:rsidRPr="007D6200">
        <w:rPr>
          <w:rFonts w:ascii="Times New Roman" w:eastAsia="MS Mincho" w:hAnsi="Times New Roman" w:cs="Times New Roman"/>
          <w:sz w:val="28"/>
          <w:szCs w:val="28"/>
          <w:lang w:eastAsia="en-US"/>
        </w:rPr>
        <w:t>);</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на ЕПГУ и Региональном портале в сети «Интернет».</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1.3.4. Информация о муниципальной услуге размещается:</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на информационном стенде, размещенном в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на официальном сайте Администрации в сети «Интернет»;</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на ЕПГУ и Региональном портале в сети «Интернет»;</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на официальном сайте МФЦ в сети «Интернет».</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1.3.5. Размещаемая информация содержит:</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перечень документов, необходимых для предоставления муниципальной услуги и требования, предъявляемые к этим документам;</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сроки предоставления муниципальной услуги;</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рекомендуемую форму заявления и образец его заполнения;</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текст настоящего Административного регламента;</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порядок информирования о ходе предоставления муниципальной услуги;</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порядок обжалования действий (бездействия) и решений, осуществляемых и принимаемых специалистами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МФЦ в ходе предоставления муниципальной услуги.</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1.3.6. Основными требованиями к информированию заявителя (представителя заявителя) являются:</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lastRenderedPageBreak/>
        <w:t>- достоверность предоставляемой информации;</w:t>
      </w:r>
    </w:p>
    <w:p w:rsidR="007D6200" w:rsidRPr="007D6200" w:rsidRDefault="007D6200" w:rsidP="007D6200">
      <w:pPr>
        <w:pStyle w:val="ConsPlusNormal"/>
        <w:ind w:firstLine="540"/>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четкость в изложении информации;</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полнота информирования;</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удобство и доступность получения информации.</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1.3.7. При необходимости получения консультаций заявитель (представитель заявителя) обращается в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или МФЦ. Консультации по процедуре предоставления муниципальной услуги осуществляются:</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в письменной форме (на основании письменного запроса);</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в устной форме при личном обращении;</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посредством телефонной связи;</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по электронной почте;</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по единому многоканальному номеру МФЦ.</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Все консультации являются бесплатными.</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Консультации по вопросам предоставления муниципальной услуги проводятся специалистами отдела ведения и предоставления сведений информационной системы обеспечения градостроительной деятельности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(далее - специалист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либо специалистами МФЦ.</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1.3.8. Требования к форме и характеру взаимодействия специалистов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либо специалистов МФЦ с заявителем (представителем заявителя):</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консультации в письменной форме предоставляются специалистами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либо специалистами МФЦ на основании письменного обращения заявителя (представителя заявителя), в том числе поступившего в электронной форме, в течение 30 календарный дней после получения указанного обращения;</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при консультировании посредством телефонной связи специалист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либо специалист МФЦ представляется, назвав свои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по завершении консультации специалист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либо специалист МФЦ должен кратко подвести итог разговора и перечислить действия, которые следует принять заявителю (представителю заявителя);</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специалист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либо специалист МФЦ при ответе на телефонные звонки, письменные и электронные обращения заявителя (представителя заявителя) обязан в максимально вежливой и доступной форме предоставлять исчерпывающую информацию;</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 индивидуальное устное консультирование каждого заявителя (представителя заявителя) специалистами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либо специалистами МФЦ осуществляется не более 10 минут.</w:t>
      </w:r>
    </w:p>
    <w:p w:rsidR="007D6200" w:rsidRPr="007D6200" w:rsidRDefault="007D6200" w:rsidP="007D6200">
      <w:pPr>
        <w:pStyle w:val="ConsPlusNormal"/>
        <w:ind w:firstLine="539"/>
        <w:jc w:val="both"/>
        <w:rPr>
          <w:rFonts w:ascii="Times New Roman" w:eastAsia="MS Mincho" w:hAnsi="Times New Roman" w:cs="Times New Roman"/>
          <w:sz w:val="28"/>
          <w:szCs w:val="28"/>
          <w:lang w:eastAsia="en-US"/>
        </w:rPr>
      </w:pPr>
      <w:r w:rsidRPr="007D6200">
        <w:rPr>
          <w:rFonts w:ascii="Times New Roman" w:eastAsia="MS Mincho" w:hAnsi="Times New Roman" w:cs="Times New Roman"/>
          <w:sz w:val="28"/>
          <w:szCs w:val="28"/>
          <w:lang w:eastAsia="en-US"/>
        </w:rPr>
        <w:t xml:space="preserve">Специалист </w:t>
      </w:r>
      <w:proofErr w:type="spellStart"/>
      <w:r w:rsidRPr="007D6200">
        <w:rPr>
          <w:rFonts w:ascii="Times New Roman" w:eastAsia="MS Mincho" w:hAnsi="Times New Roman" w:cs="Times New Roman"/>
          <w:sz w:val="28"/>
          <w:szCs w:val="28"/>
          <w:lang w:eastAsia="en-US"/>
        </w:rPr>
        <w:t>УАиГ</w:t>
      </w:r>
      <w:proofErr w:type="spellEnd"/>
      <w:r w:rsidRPr="007D6200">
        <w:rPr>
          <w:rFonts w:ascii="Times New Roman" w:eastAsia="MS Mincho" w:hAnsi="Times New Roman" w:cs="Times New Roman"/>
          <w:sz w:val="28"/>
          <w:szCs w:val="28"/>
          <w:lang w:eastAsia="en-US"/>
        </w:rPr>
        <w:t xml:space="preserve"> либо специалист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заявителя (представителя заявителя).</w:t>
      </w:r>
    </w:p>
    <w:p w:rsidR="007D6200" w:rsidRPr="007D6200" w:rsidRDefault="007D6200" w:rsidP="007D6200">
      <w:pPr>
        <w:pStyle w:val="ConsPlusNormal"/>
        <w:ind w:firstLine="539"/>
        <w:jc w:val="both"/>
        <w:rPr>
          <w:rFonts w:ascii="Times New Roman" w:hAnsi="Times New Roman" w:cs="Times New Roman"/>
          <w:b/>
          <w:sz w:val="28"/>
          <w:szCs w:val="28"/>
        </w:rPr>
      </w:pPr>
      <w:r w:rsidRPr="007D6200">
        <w:rPr>
          <w:rFonts w:ascii="Times New Roman" w:eastAsia="MS Mincho" w:hAnsi="Times New Roman" w:cs="Times New Roman"/>
          <w:sz w:val="28"/>
          <w:szCs w:val="28"/>
          <w:lang w:eastAsia="en-US"/>
        </w:rPr>
        <w:tab/>
      </w:r>
      <w:r w:rsidRPr="007D6200">
        <w:rPr>
          <w:rFonts w:ascii="Times New Roman" w:hAnsi="Times New Roman" w:cs="Times New Roman"/>
          <w:b/>
          <w:sz w:val="28"/>
          <w:szCs w:val="28"/>
        </w:rPr>
        <w:t>2. СТАНДАРТ ПРЕДОСТАВЛЕНИЯ МУНИЦИПАЛЬНОЙ УСЛУГИ</w:t>
      </w:r>
    </w:p>
    <w:p w:rsidR="007D6200" w:rsidRPr="007D6200" w:rsidRDefault="007D6200" w:rsidP="007D6200">
      <w:pPr>
        <w:autoSpaceDE w:val="0"/>
        <w:autoSpaceDN w:val="0"/>
        <w:adjustRightInd w:val="0"/>
        <w:jc w:val="both"/>
        <w:rPr>
          <w:b/>
          <w:sz w:val="28"/>
          <w:szCs w:val="28"/>
        </w:rPr>
      </w:pPr>
    </w:p>
    <w:p w:rsidR="007D6200" w:rsidRPr="007D6200" w:rsidRDefault="007D6200" w:rsidP="007D6200">
      <w:pPr>
        <w:autoSpaceDE w:val="0"/>
        <w:autoSpaceDN w:val="0"/>
        <w:adjustRightInd w:val="0"/>
        <w:jc w:val="center"/>
        <w:outlineLvl w:val="1"/>
        <w:rPr>
          <w:b/>
          <w:sz w:val="28"/>
          <w:szCs w:val="28"/>
        </w:rPr>
      </w:pPr>
      <w:r w:rsidRPr="007D6200">
        <w:rPr>
          <w:b/>
          <w:sz w:val="28"/>
          <w:szCs w:val="28"/>
        </w:rPr>
        <w:lastRenderedPageBreak/>
        <w:t>2.1. Наименование муниципальной услуги</w:t>
      </w:r>
    </w:p>
    <w:p w:rsidR="007D6200" w:rsidRPr="007D6200" w:rsidRDefault="007D6200" w:rsidP="007D6200">
      <w:pPr>
        <w:autoSpaceDE w:val="0"/>
        <w:autoSpaceDN w:val="0"/>
        <w:adjustRightInd w:val="0"/>
        <w:jc w:val="center"/>
        <w:outlineLvl w:val="1"/>
        <w:rPr>
          <w:b/>
          <w:sz w:val="28"/>
          <w:szCs w:val="28"/>
        </w:rPr>
      </w:pPr>
    </w:p>
    <w:p w:rsidR="007D6200" w:rsidRPr="007D6200" w:rsidRDefault="007D6200" w:rsidP="007D6200">
      <w:pPr>
        <w:tabs>
          <w:tab w:val="left" w:pos="1134"/>
        </w:tabs>
        <w:ind w:firstLine="709"/>
        <w:jc w:val="both"/>
        <w:rPr>
          <w:sz w:val="28"/>
          <w:szCs w:val="28"/>
        </w:rPr>
      </w:pPr>
      <w:r w:rsidRPr="007D6200">
        <w:rPr>
          <w:sz w:val="28"/>
          <w:szCs w:val="28"/>
        </w:rPr>
        <w:t>Наименование муниципальной услуги: «Утверждение схемы расположения земельного участка или земельных участков на кадастровом плане территории».</w:t>
      </w:r>
    </w:p>
    <w:p w:rsidR="007D6200" w:rsidRPr="007D6200" w:rsidRDefault="007D6200" w:rsidP="007D6200">
      <w:pPr>
        <w:autoSpaceDE w:val="0"/>
        <w:autoSpaceDN w:val="0"/>
        <w:adjustRightInd w:val="0"/>
        <w:jc w:val="center"/>
        <w:outlineLvl w:val="0"/>
        <w:rPr>
          <w:b/>
          <w:sz w:val="28"/>
          <w:szCs w:val="28"/>
        </w:rPr>
      </w:pPr>
    </w:p>
    <w:p w:rsidR="007D6200" w:rsidRPr="007D6200" w:rsidRDefault="007D6200" w:rsidP="007D6200">
      <w:pPr>
        <w:autoSpaceDE w:val="0"/>
        <w:autoSpaceDN w:val="0"/>
        <w:adjustRightInd w:val="0"/>
        <w:jc w:val="center"/>
        <w:outlineLvl w:val="0"/>
        <w:rPr>
          <w:b/>
          <w:sz w:val="28"/>
          <w:szCs w:val="28"/>
        </w:rPr>
      </w:pPr>
      <w:r w:rsidRPr="007D6200">
        <w:rPr>
          <w:b/>
          <w:sz w:val="28"/>
          <w:szCs w:val="28"/>
        </w:rPr>
        <w:t>2.2. Наименование органа, предоставляющего</w:t>
      </w:r>
    </w:p>
    <w:p w:rsidR="007D6200" w:rsidRPr="007D6200" w:rsidRDefault="007D6200" w:rsidP="007D6200">
      <w:pPr>
        <w:autoSpaceDE w:val="0"/>
        <w:autoSpaceDN w:val="0"/>
        <w:adjustRightInd w:val="0"/>
        <w:jc w:val="center"/>
        <w:rPr>
          <w:b/>
          <w:sz w:val="28"/>
          <w:szCs w:val="28"/>
        </w:rPr>
      </w:pPr>
      <w:r w:rsidRPr="007D6200">
        <w:rPr>
          <w:b/>
          <w:sz w:val="28"/>
          <w:szCs w:val="28"/>
        </w:rPr>
        <w:t>муниципальную услугу</w:t>
      </w:r>
    </w:p>
    <w:p w:rsidR="007D6200" w:rsidRPr="007D6200" w:rsidRDefault="007D6200" w:rsidP="007D6200">
      <w:pPr>
        <w:autoSpaceDE w:val="0"/>
        <w:autoSpaceDN w:val="0"/>
        <w:adjustRightInd w:val="0"/>
        <w:jc w:val="center"/>
        <w:rPr>
          <w:b/>
          <w:sz w:val="28"/>
          <w:szCs w:val="28"/>
        </w:rPr>
      </w:pPr>
    </w:p>
    <w:p w:rsidR="007D6200" w:rsidRPr="007D6200" w:rsidRDefault="007D6200" w:rsidP="007D6200">
      <w:pPr>
        <w:autoSpaceDE w:val="0"/>
        <w:autoSpaceDN w:val="0"/>
        <w:adjustRightInd w:val="0"/>
        <w:ind w:firstLine="539"/>
        <w:jc w:val="both"/>
        <w:rPr>
          <w:sz w:val="28"/>
          <w:szCs w:val="28"/>
        </w:rPr>
      </w:pPr>
      <w:r w:rsidRPr="007D6200">
        <w:rPr>
          <w:sz w:val="28"/>
          <w:szCs w:val="28"/>
        </w:rPr>
        <w:t xml:space="preserve">2.2.1. Муниципальная услуга предоставляется Администрацией в лице </w:t>
      </w:r>
      <w:proofErr w:type="spellStart"/>
      <w:r w:rsidRPr="007D6200">
        <w:rPr>
          <w:sz w:val="28"/>
          <w:szCs w:val="28"/>
        </w:rPr>
        <w:t>УАиГ</w:t>
      </w:r>
      <w:proofErr w:type="spellEnd"/>
      <w:r w:rsidRPr="007D6200">
        <w:rPr>
          <w:sz w:val="28"/>
          <w:szCs w:val="28"/>
        </w:rPr>
        <w:t>.</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2.2.2. В предоставлении муниципальной услуги принимает участие МФЦ в соответствии с соглашением о взаимодействии между Администрацией и МФЦ.</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2.2.3. В предоставлении муниципальной услуги принимает участие отдел регистрации документов Управления делами Администрации (далее - отдел регистрации документов) в части приема документов.</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 xml:space="preserve">2.2.4. </w:t>
      </w:r>
      <w:proofErr w:type="spellStart"/>
      <w:r w:rsidRPr="007D6200">
        <w:rPr>
          <w:sz w:val="28"/>
          <w:szCs w:val="28"/>
        </w:rPr>
        <w:t>УАиГ</w:t>
      </w:r>
      <w:proofErr w:type="spellEnd"/>
      <w:r w:rsidRPr="007D6200">
        <w:rPr>
          <w:sz w:val="28"/>
          <w:szCs w:val="28"/>
        </w:rPr>
        <w:t xml:space="preserve"> обеспечивает предоставление муниципальной услуги в электронной форме посредством ЕПГУ.</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2.2.5. При предоставлении муниципальной услуги Администрация либо МФЦ взаимодействуют с:</w:t>
      </w:r>
    </w:p>
    <w:p w:rsidR="007D6200" w:rsidRPr="007D6200" w:rsidRDefault="007D6200" w:rsidP="007D6200">
      <w:pPr>
        <w:pStyle w:val="ConsPlusNormal"/>
        <w:ind w:firstLine="540"/>
        <w:jc w:val="both"/>
        <w:rPr>
          <w:rFonts w:ascii="Times New Roman" w:hAnsi="Times New Roman" w:cs="Times New Roman"/>
          <w:sz w:val="28"/>
          <w:szCs w:val="28"/>
        </w:rPr>
      </w:pPr>
      <w:r w:rsidRPr="007D6200">
        <w:rPr>
          <w:rFonts w:ascii="Times New Roman" w:hAnsi="Times New Roman" w:cs="Times New Roman"/>
          <w:sz w:val="28"/>
          <w:szCs w:val="28"/>
        </w:rPr>
        <w:t>- Управлением Федеральной налоговой службы по Смоленской области в целях получения выписок из Единого государственного реестра юридических лиц и выписок из Единого государственного реестра индивидуальных предпринимателей;</w:t>
      </w:r>
    </w:p>
    <w:p w:rsidR="007D6200" w:rsidRPr="007D6200" w:rsidRDefault="007D6200" w:rsidP="007D6200">
      <w:pPr>
        <w:pStyle w:val="ConsPlusNormal"/>
        <w:ind w:firstLine="540"/>
        <w:jc w:val="both"/>
        <w:rPr>
          <w:rFonts w:ascii="Times New Roman" w:hAnsi="Times New Roman" w:cs="Times New Roman"/>
          <w:sz w:val="28"/>
          <w:szCs w:val="28"/>
        </w:rPr>
      </w:pPr>
      <w:r w:rsidRPr="007D6200">
        <w:rPr>
          <w:rFonts w:ascii="Times New Roman" w:hAnsi="Times New Roman" w:cs="Times New Roman"/>
          <w:sz w:val="28"/>
          <w:szCs w:val="28"/>
        </w:rPr>
        <w:t>- филиалом публично-правовой компании «</w:t>
      </w:r>
      <w:proofErr w:type="spellStart"/>
      <w:r w:rsidRPr="007D6200">
        <w:rPr>
          <w:rFonts w:ascii="Times New Roman" w:hAnsi="Times New Roman" w:cs="Times New Roman"/>
          <w:sz w:val="28"/>
          <w:szCs w:val="28"/>
        </w:rPr>
        <w:t>Роскадастр</w:t>
      </w:r>
      <w:proofErr w:type="spellEnd"/>
      <w:r w:rsidRPr="007D6200">
        <w:rPr>
          <w:rFonts w:ascii="Times New Roman" w:hAnsi="Times New Roman" w:cs="Times New Roman"/>
          <w:sz w:val="28"/>
          <w:szCs w:val="28"/>
        </w:rPr>
        <w:t>» по Смоленской области с целью получения выписок из Единого государственного реестра недвижимости об объекте недвижимости (на исходные земельные участки) или уведомлений об отсутствии в Едином государственном реестре недвижимости запрашиваемых сведений;</w:t>
      </w:r>
    </w:p>
    <w:p w:rsidR="007D6200" w:rsidRPr="007D6200" w:rsidRDefault="007D6200" w:rsidP="007D6200">
      <w:pPr>
        <w:autoSpaceDE w:val="0"/>
        <w:autoSpaceDN w:val="0"/>
        <w:adjustRightInd w:val="0"/>
        <w:ind w:firstLine="540"/>
        <w:jc w:val="both"/>
        <w:rPr>
          <w:sz w:val="28"/>
          <w:szCs w:val="28"/>
        </w:rPr>
      </w:pPr>
      <w:r w:rsidRPr="007D6200">
        <w:rPr>
          <w:sz w:val="28"/>
          <w:szCs w:val="28"/>
        </w:rPr>
        <w:t>- Департаментом Смоленской области по охране, контролю и регулированию использования лесного хозяйства, объектов животного мира и среды их обитания в целях согласования схемы расположения земельного участка или земельных участков на кадастровом плане территории на предмет пересечения границ образуемого в соответствии со схемой земельного участка с границами расположенного на землях обороны и безопасности лесничества или нахождение образуемого земельного участка в границах такого лесничества.</w:t>
      </w:r>
    </w:p>
    <w:p w:rsidR="007D6200" w:rsidRPr="007D6200" w:rsidRDefault="007D6200" w:rsidP="007D6200">
      <w:pPr>
        <w:pStyle w:val="ConsPlusNormal"/>
        <w:ind w:firstLine="540"/>
        <w:jc w:val="both"/>
        <w:rPr>
          <w:rFonts w:ascii="Times New Roman" w:hAnsi="Times New Roman" w:cs="Times New Roman"/>
          <w:sz w:val="28"/>
          <w:szCs w:val="28"/>
        </w:rPr>
      </w:pPr>
      <w:r w:rsidRPr="007D6200">
        <w:rPr>
          <w:rFonts w:ascii="Times New Roman" w:hAnsi="Times New Roman" w:cs="Times New Roman"/>
          <w:sz w:val="28"/>
          <w:szCs w:val="28"/>
        </w:rPr>
        <w:t>2.2.6.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перечня услуг, включенных в перечень услуг, которые являются необходимыми и обязательными для предоставления муниципальных услуг.</w:t>
      </w:r>
    </w:p>
    <w:p w:rsidR="007D6200" w:rsidRPr="007D6200" w:rsidRDefault="007D6200" w:rsidP="007D6200">
      <w:pPr>
        <w:pStyle w:val="ConsPlusNormal"/>
        <w:ind w:firstLine="540"/>
        <w:jc w:val="both"/>
        <w:rPr>
          <w:rFonts w:ascii="Times New Roman" w:hAnsi="Times New Roman" w:cs="Times New Roman"/>
          <w:sz w:val="28"/>
          <w:szCs w:val="28"/>
        </w:rPr>
      </w:pPr>
    </w:p>
    <w:p w:rsidR="007D6200" w:rsidRPr="007D6200" w:rsidRDefault="007D6200" w:rsidP="007D6200">
      <w:pPr>
        <w:pStyle w:val="24"/>
        <w:shd w:val="clear" w:color="auto" w:fill="auto"/>
        <w:tabs>
          <w:tab w:val="left" w:pos="925"/>
        </w:tabs>
        <w:spacing w:after="0" w:line="240" w:lineRule="auto"/>
        <w:contextualSpacing/>
        <w:jc w:val="both"/>
        <w:rPr>
          <w:rFonts w:ascii="Times New Roman" w:hAnsi="Times New Roman" w:cs="Times New Roman"/>
          <w:b/>
          <w:sz w:val="28"/>
          <w:szCs w:val="28"/>
        </w:rPr>
      </w:pPr>
    </w:p>
    <w:p w:rsidR="007D6200" w:rsidRPr="007D6200" w:rsidRDefault="007D6200" w:rsidP="007D6200">
      <w:pPr>
        <w:autoSpaceDE w:val="0"/>
        <w:autoSpaceDN w:val="0"/>
        <w:adjustRightInd w:val="0"/>
        <w:jc w:val="center"/>
        <w:outlineLvl w:val="0"/>
        <w:rPr>
          <w:b/>
          <w:sz w:val="28"/>
          <w:szCs w:val="28"/>
        </w:rPr>
      </w:pPr>
      <w:r w:rsidRPr="007D6200">
        <w:rPr>
          <w:b/>
          <w:sz w:val="28"/>
          <w:szCs w:val="28"/>
        </w:rPr>
        <w:t>2.3. Результат предоставления муниципальной услуги</w:t>
      </w:r>
    </w:p>
    <w:p w:rsidR="007D6200" w:rsidRPr="007D6200" w:rsidRDefault="007D6200" w:rsidP="007D6200">
      <w:pPr>
        <w:autoSpaceDE w:val="0"/>
        <w:autoSpaceDN w:val="0"/>
        <w:adjustRightInd w:val="0"/>
        <w:jc w:val="center"/>
        <w:outlineLvl w:val="0"/>
        <w:rPr>
          <w:sz w:val="28"/>
          <w:szCs w:val="28"/>
        </w:rPr>
      </w:pPr>
    </w:p>
    <w:p w:rsidR="007D6200" w:rsidRPr="007D6200" w:rsidRDefault="007D6200" w:rsidP="007D6200">
      <w:pPr>
        <w:autoSpaceDE w:val="0"/>
        <w:autoSpaceDN w:val="0"/>
        <w:adjustRightInd w:val="0"/>
        <w:ind w:firstLine="540"/>
        <w:jc w:val="both"/>
        <w:rPr>
          <w:rFonts w:eastAsiaTheme="minorHAnsi"/>
          <w:bCs/>
          <w:sz w:val="28"/>
          <w:szCs w:val="28"/>
          <w:lang w:eastAsia="en-US"/>
        </w:rPr>
      </w:pPr>
      <w:r w:rsidRPr="007D6200">
        <w:rPr>
          <w:sz w:val="28"/>
          <w:szCs w:val="28"/>
        </w:rPr>
        <w:lastRenderedPageBreak/>
        <w:tab/>
      </w:r>
      <w:bookmarkStart w:id="3" w:name="bookmark8"/>
      <w:r w:rsidRPr="007D6200">
        <w:rPr>
          <w:rFonts w:eastAsiaTheme="minorHAnsi"/>
          <w:bCs/>
          <w:sz w:val="28"/>
          <w:szCs w:val="28"/>
          <w:lang w:eastAsia="en-US"/>
        </w:rPr>
        <w:t>2.3.1. Результатом предоставления муниципальной услуги является принятие одного из следующих решений:</w:t>
      </w:r>
    </w:p>
    <w:p w:rsidR="007D6200" w:rsidRPr="007D6200" w:rsidRDefault="007D6200" w:rsidP="007D6200">
      <w:pPr>
        <w:autoSpaceDE w:val="0"/>
        <w:autoSpaceDN w:val="0"/>
        <w:adjustRightInd w:val="0"/>
        <w:ind w:firstLine="540"/>
        <w:jc w:val="both"/>
        <w:rPr>
          <w:rFonts w:eastAsiaTheme="minorHAnsi"/>
          <w:bCs/>
          <w:sz w:val="28"/>
          <w:szCs w:val="28"/>
          <w:lang w:eastAsia="en-US"/>
        </w:rPr>
      </w:pPr>
      <w:r w:rsidRPr="007D6200">
        <w:rPr>
          <w:rFonts w:eastAsiaTheme="minorHAnsi"/>
          <w:bCs/>
          <w:sz w:val="28"/>
          <w:szCs w:val="28"/>
          <w:lang w:eastAsia="en-US"/>
        </w:rPr>
        <w:t>- об утверждении схемы расположения земельного участка или земельных участков на кадастровом плане территории;</w:t>
      </w:r>
    </w:p>
    <w:p w:rsidR="007D6200" w:rsidRPr="007D6200" w:rsidRDefault="007D6200" w:rsidP="007D6200">
      <w:pPr>
        <w:autoSpaceDE w:val="0"/>
        <w:autoSpaceDN w:val="0"/>
        <w:adjustRightInd w:val="0"/>
        <w:ind w:firstLine="540"/>
        <w:jc w:val="both"/>
        <w:rPr>
          <w:rFonts w:eastAsiaTheme="minorHAnsi"/>
          <w:bCs/>
          <w:sz w:val="28"/>
          <w:szCs w:val="28"/>
          <w:lang w:eastAsia="en-US"/>
        </w:rPr>
      </w:pPr>
      <w:r w:rsidRPr="007D6200">
        <w:rPr>
          <w:rFonts w:eastAsiaTheme="minorHAnsi"/>
          <w:bCs/>
          <w:sz w:val="28"/>
          <w:szCs w:val="28"/>
          <w:lang w:eastAsia="en-US"/>
        </w:rPr>
        <w:t>- об отказе в утверждении схемы расположения земельного участка или земельных участков на кадастровом плане территории.</w:t>
      </w:r>
    </w:p>
    <w:p w:rsidR="007D6200" w:rsidRPr="007D6200" w:rsidRDefault="007D6200" w:rsidP="007D6200">
      <w:pPr>
        <w:autoSpaceDE w:val="0"/>
        <w:autoSpaceDN w:val="0"/>
        <w:adjustRightInd w:val="0"/>
        <w:ind w:firstLine="540"/>
        <w:jc w:val="both"/>
        <w:rPr>
          <w:rFonts w:eastAsiaTheme="minorHAnsi"/>
          <w:bCs/>
          <w:sz w:val="28"/>
          <w:szCs w:val="28"/>
          <w:lang w:eastAsia="en-US"/>
        </w:rPr>
      </w:pPr>
      <w:r w:rsidRPr="007D6200">
        <w:rPr>
          <w:rFonts w:eastAsiaTheme="minorHAnsi"/>
          <w:bCs/>
          <w:sz w:val="28"/>
          <w:szCs w:val="28"/>
          <w:lang w:eastAsia="en-US"/>
        </w:rPr>
        <w:t>2.3.2. Предоставление муниципальной услуги завершается выдачей заявителю (представителю заявителя) одного из следующих документов:</w:t>
      </w:r>
    </w:p>
    <w:p w:rsidR="007D6200" w:rsidRPr="007D6200" w:rsidRDefault="007D6200" w:rsidP="007D6200">
      <w:pPr>
        <w:autoSpaceDE w:val="0"/>
        <w:autoSpaceDN w:val="0"/>
        <w:adjustRightInd w:val="0"/>
        <w:ind w:firstLine="540"/>
        <w:jc w:val="both"/>
        <w:rPr>
          <w:rFonts w:eastAsiaTheme="minorHAnsi"/>
          <w:bCs/>
          <w:sz w:val="28"/>
          <w:szCs w:val="28"/>
          <w:lang w:eastAsia="en-US"/>
        </w:rPr>
      </w:pPr>
      <w:r w:rsidRPr="007D6200">
        <w:rPr>
          <w:rFonts w:eastAsiaTheme="minorHAnsi"/>
          <w:bCs/>
          <w:sz w:val="28"/>
          <w:szCs w:val="28"/>
          <w:lang w:eastAsia="en-US"/>
        </w:rPr>
        <w:t>- постановления Администрации об утверждении схемы расположения земельного участка или земельных участков на кадастровом плане территории с приложением указанной схемы;</w:t>
      </w:r>
    </w:p>
    <w:p w:rsidR="007D6200" w:rsidRPr="007D6200" w:rsidRDefault="007D6200" w:rsidP="007D6200">
      <w:pPr>
        <w:autoSpaceDE w:val="0"/>
        <w:autoSpaceDN w:val="0"/>
        <w:adjustRightInd w:val="0"/>
        <w:ind w:firstLine="539"/>
        <w:jc w:val="both"/>
        <w:rPr>
          <w:rFonts w:eastAsiaTheme="minorHAnsi"/>
          <w:bCs/>
          <w:sz w:val="28"/>
          <w:szCs w:val="28"/>
          <w:lang w:eastAsia="en-US"/>
        </w:rPr>
      </w:pPr>
      <w:r w:rsidRPr="007D6200">
        <w:rPr>
          <w:rFonts w:eastAsiaTheme="minorHAnsi"/>
          <w:bCs/>
          <w:sz w:val="28"/>
          <w:szCs w:val="28"/>
          <w:lang w:eastAsia="en-US"/>
        </w:rPr>
        <w:t>- письменного уведомления об отказе в утверждении схемы расположения земельного участка или земельных участков на кадастровом плане территории;</w:t>
      </w:r>
    </w:p>
    <w:p w:rsidR="007D6200" w:rsidRPr="007D6200" w:rsidRDefault="007D6200" w:rsidP="007D6200">
      <w:pPr>
        <w:autoSpaceDE w:val="0"/>
        <w:autoSpaceDN w:val="0"/>
        <w:adjustRightInd w:val="0"/>
        <w:ind w:firstLine="539"/>
        <w:jc w:val="both"/>
        <w:rPr>
          <w:rFonts w:eastAsiaTheme="minorHAnsi"/>
          <w:bCs/>
          <w:sz w:val="28"/>
          <w:szCs w:val="28"/>
          <w:lang w:eastAsia="en-US"/>
        </w:rPr>
      </w:pPr>
      <w:r w:rsidRPr="007D6200">
        <w:rPr>
          <w:rFonts w:eastAsiaTheme="minorHAnsi"/>
          <w:bCs/>
          <w:sz w:val="28"/>
          <w:szCs w:val="28"/>
          <w:lang w:eastAsia="en-US"/>
        </w:rPr>
        <w:t>2.3.3. Р</w:t>
      </w:r>
      <w:r w:rsidRPr="007D6200">
        <w:rPr>
          <w:sz w:val="28"/>
          <w:szCs w:val="28"/>
        </w:rPr>
        <w:t xml:space="preserve">ешение об отказе в утверждении схемы расположения земельного участка </w:t>
      </w:r>
      <w:r w:rsidRPr="007D6200">
        <w:rPr>
          <w:rFonts w:eastAsiaTheme="minorHAnsi"/>
          <w:bCs/>
          <w:sz w:val="28"/>
          <w:szCs w:val="28"/>
          <w:lang w:eastAsia="en-US"/>
        </w:rPr>
        <w:t xml:space="preserve">на кадастровом плане территории </w:t>
      </w:r>
      <w:r w:rsidRPr="007D6200">
        <w:rPr>
          <w:sz w:val="28"/>
          <w:szCs w:val="28"/>
        </w:rPr>
        <w:t>должно быть обоснованным и содержать все основания отказа.</w:t>
      </w:r>
    </w:p>
    <w:p w:rsidR="007D6200" w:rsidRPr="007D6200" w:rsidRDefault="007D6200" w:rsidP="007D6200">
      <w:pPr>
        <w:autoSpaceDE w:val="0"/>
        <w:autoSpaceDN w:val="0"/>
        <w:adjustRightInd w:val="0"/>
        <w:ind w:firstLine="539"/>
        <w:jc w:val="both"/>
        <w:rPr>
          <w:rFonts w:eastAsiaTheme="minorHAnsi"/>
          <w:bCs/>
          <w:sz w:val="28"/>
          <w:szCs w:val="28"/>
          <w:lang w:eastAsia="en-US"/>
        </w:rPr>
      </w:pPr>
    </w:p>
    <w:bookmarkEnd w:id="3"/>
    <w:p w:rsidR="007D6200" w:rsidRPr="007D6200" w:rsidRDefault="007D6200" w:rsidP="007D6200">
      <w:pPr>
        <w:widowControl w:val="0"/>
        <w:autoSpaceDE w:val="0"/>
        <w:autoSpaceDN w:val="0"/>
        <w:adjustRightInd w:val="0"/>
        <w:jc w:val="center"/>
        <w:outlineLvl w:val="2"/>
        <w:rPr>
          <w:b/>
          <w:sz w:val="28"/>
          <w:szCs w:val="28"/>
        </w:rPr>
      </w:pPr>
      <w:r w:rsidRPr="007D6200">
        <w:rPr>
          <w:b/>
          <w:sz w:val="28"/>
          <w:szCs w:val="28"/>
        </w:rPr>
        <w:t>2.4. Срок предоставления муниципальной услуги</w:t>
      </w:r>
    </w:p>
    <w:p w:rsidR="007D6200" w:rsidRPr="007D6200" w:rsidRDefault="007D6200" w:rsidP="007D6200">
      <w:pPr>
        <w:widowControl w:val="0"/>
        <w:autoSpaceDE w:val="0"/>
        <w:autoSpaceDN w:val="0"/>
        <w:adjustRightInd w:val="0"/>
        <w:ind w:firstLine="540"/>
        <w:jc w:val="both"/>
        <w:rPr>
          <w:sz w:val="28"/>
          <w:szCs w:val="28"/>
        </w:rPr>
      </w:pPr>
    </w:p>
    <w:p w:rsidR="007D6200" w:rsidRPr="007D6200" w:rsidRDefault="007D6200" w:rsidP="007D6200">
      <w:pPr>
        <w:widowControl w:val="0"/>
        <w:autoSpaceDE w:val="0"/>
        <w:autoSpaceDN w:val="0"/>
        <w:adjustRightInd w:val="0"/>
        <w:ind w:firstLine="540"/>
        <w:jc w:val="both"/>
        <w:rPr>
          <w:sz w:val="28"/>
          <w:szCs w:val="28"/>
        </w:rPr>
      </w:pPr>
      <w:r w:rsidRPr="007D6200">
        <w:rPr>
          <w:sz w:val="28"/>
          <w:szCs w:val="28"/>
        </w:rPr>
        <w:t>2.4.1. Муниципальная услуга предоставляется в срок не более чем 20 дней со дня поступления заявления.</w:t>
      </w:r>
    </w:p>
    <w:p w:rsidR="007D6200" w:rsidRPr="007D6200" w:rsidRDefault="007D6200" w:rsidP="007D6200">
      <w:pPr>
        <w:pStyle w:val="af7"/>
        <w:spacing w:after="0"/>
        <w:ind w:left="0" w:firstLine="567"/>
        <w:jc w:val="both"/>
        <w:rPr>
          <w:sz w:val="28"/>
          <w:szCs w:val="28"/>
        </w:rPr>
      </w:pPr>
      <w:r w:rsidRPr="007D6200">
        <w:rPr>
          <w:sz w:val="28"/>
          <w:szCs w:val="28"/>
        </w:rPr>
        <w:t>2.4.2. При направлении заявителем заявления и копий всех необходимых документов по почте, а также через МФЦ срок предоставления муниципальной услуги отсчитывается от даты их поступления в Администрацию (по дате регистрации).</w:t>
      </w:r>
    </w:p>
    <w:p w:rsidR="007D6200" w:rsidRPr="007D6200" w:rsidRDefault="007D6200" w:rsidP="007D6200">
      <w:pPr>
        <w:pStyle w:val="af7"/>
        <w:spacing w:after="0"/>
        <w:ind w:left="0" w:firstLine="567"/>
        <w:jc w:val="both"/>
        <w:rPr>
          <w:sz w:val="28"/>
          <w:szCs w:val="28"/>
        </w:rPr>
      </w:pPr>
      <w:r w:rsidRPr="007D6200">
        <w:rPr>
          <w:spacing w:val="2"/>
          <w:sz w:val="28"/>
          <w:szCs w:val="28"/>
        </w:rPr>
        <w:t xml:space="preserve">2.4.3.  При направлении заявления и прилагаемых к нему документов (при </w:t>
      </w:r>
      <w:r w:rsidRPr="007D6200">
        <w:rPr>
          <w:spacing w:val="-1"/>
          <w:sz w:val="28"/>
          <w:szCs w:val="28"/>
        </w:rPr>
        <w:t xml:space="preserve">наличии) в электронном виде посредством ЕПГУ и (или) </w:t>
      </w:r>
      <w:r w:rsidRPr="007D6200">
        <w:rPr>
          <w:spacing w:val="4"/>
          <w:sz w:val="28"/>
          <w:szCs w:val="28"/>
        </w:rPr>
        <w:t xml:space="preserve">Регионального портала срок принятия Администрацией решения </w:t>
      </w:r>
      <w:r w:rsidRPr="007D6200">
        <w:rPr>
          <w:rFonts w:eastAsiaTheme="minorHAnsi"/>
          <w:bCs/>
          <w:sz w:val="28"/>
          <w:szCs w:val="28"/>
          <w:lang w:eastAsia="en-US"/>
        </w:rPr>
        <w:t>об утверждении схемы расположения земельного участка или земельных участков на кадастровом плане территории</w:t>
      </w:r>
      <w:r w:rsidRPr="007D6200">
        <w:rPr>
          <w:sz w:val="28"/>
          <w:szCs w:val="28"/>
        </w:rPr>
        <w:t xml:space="preserve"> либо решения </w:t>
      </w:r>
      <w:r w:rsidRPr="007D6200">
        <w:rPr>
          <w:rFonts w:eastAsiaTheme="minorHAnsi"/>
          <w:bCs/>
          <w:sz w:val="28"/>
          <w:szCs w:val="28"/>
          <w:lang w:eastAsia="en-US"/>
        </w:rPr>
        <w:t>об отказе в утверждении схемы расположения земельного участка или земельных участков на кадастровом плане территории</w:t>
      </w:r>
      <w:r w:rsidRPr="007D6200">
        <w:rPr>
          <w:sz w:val="28"/>
          <w:szCs w:val="28"/>
        </w:rPr>
        <w:t xml:space="preserve"> </w:t>
      </w:r>
      <w:r w:rsidRPr="007D6200">
        <w:rPr>
          <w:spacing w:val="3"/>
          <w:sz w:val="28"/>
          <w:szCs w:val="28"/>
        </w:rPr>
        <w:t xml:space="preserve">отсчитывается от </w:t>
      </w:r>
      <w:r w:rsidRPr="007D6200">
        <w:rPr>
          <w:spacing w:val="2"/>
          <w:sz w:val="28"/>
          <w:szCs w:val="28"/>
        </w:rPr>
        <w:t xml:space="preserve">даты регистрации заявления в ведомственной информационной системе, о чем </w:t>
      </w:r>
      <w:r w:rsidRPr="007D6200">
        <w:rPr>
          <w:spacing w:val="-6"/>
          <w:sz w:val="28"/>
          <w:szCs w:val="28"/>
        </w:rPr>
        <w:t>заявитель получает соответствующее уведомление через ЕПГУ, Региональный портал.</w:t>
      </w:r>
    </w:p>
    <w:p w:rsidR="007D6200" w:rsidRPr="007D6200" w:rsidRDefault="007D6200" w:rsidP="007D6200">
      <w:pPr>
        <w:widowControl w:val="0"/>
        <w:autoSpaceDE w:val="0"/>
        <w:autoSpaceDN w:val="0"/>
        <w:adjustRightInd w:val="0"/>
        <w:ind w:firstLine="709"/>
        <w:jc w:val="center"/>
        <w:outlineLvl w:val="2"/>
        <w:rPr>
          <w:b/>
          <w:sz w:val="28"/>
          <w:szCs w:val="28"/>
        </w:rPr>
      </w:pPr>
      <w:r w:rsidRPr="007D6200">
        <w:rPr>
          <w:b/>
          <w:sz w:val="28"/>
          <w:szCs w:val="28"/>
        </w:rPr>
        <w:t xml:space="preserve">2.5. Правовые основания для предоставления  </w:t>
      </w:r>
    </w:p>
    <w:p w:rsidR="007D6200" w:rsidRPr="007D6200" w:rsidRDefault="007D6200" w:rsidP="007D6200">
      <w:pPr>
        <w:widowControl w:val="0"/>
        <w:autoSpaceDE w:val="0"/>
        <w:autoSpaceDN w:val="0"/>
        <w:adjustRightInd w:val="0"/>
        <w:ind w:firstLine="709"/>
        <w:jc w:val="center"/>
        <w:outlineLvl w:val="2"/>
        <w:rPr>
          <w:b/>
          <w:sz w:val="28"/>
          <w:szCs w:val="28"/>
        </w:rPr>
      </w:pPr>
      <w:r w:rsidRPr="007D6200">
        <w:rPr>
          <w:b/>
          <w:sz w:val="28"/>
          <w:szCs w:val="28"/>
        </w:rPr>
        <w:t>муниципальной услуги</w:t>
      </w:r>
    </w:p>
    <w:p w:rsidR="007D6200" w:rsidRPr="007D6200" w:rsidRDefault="007D6200" w:rsidP="007D6200">
      <w:pPr>
        <w:ind w:firstLine="709"/>
        <w:jc w:val="both"/>
        <w:rPr>
          <w:rFonts w:eastAsia="Calibri"/>
          <w:sz w:val="28"/>
          <w:szCs w:val="28"/>
        </w:rPr>
      </w:pP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Предоставление муниципальной услуги осуществляется в соответствии со следующими нормативными правовыми актами:</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 xml:space="preserve">–  Земельным </w:t>
      </w:r>
      <w:hyperlink r:id="rId9" w:history="1">
        <w:r w:rsidRPr="007D6200">
          <w:rPr>
            <w:sz w:val="28"/>
            <w:szCs w:val="28"/>
          </w:rPr>
          <w:t>кодексом</w:t>
        </w:r>
      </w:hyperlink>
      <w:r w:rsidRPr="007D6200">
        <w:rPr>
          <w:sz w:val="28"/>
          <w:szCs w:val="28"/>
        </w:rPr>
        <w:t xml:space="preserve"> Российской Федерации;</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 Гражданским </w:t>
      </w:r>
      <w:hyperlink r:id="rId10" w:history="1">
        <w:r w:rsidRPr="007D6200">
          <w:rPr>
            <w:sz w:val="28"/>
            <w:szCs w:val="28"/>
          </w:rPr>
          <w:t>кодексом</w:t>
        </w:r>
      </w:hyperlink>
      <w:r w:rsidRPr="007D6200">
        <w:rPr>
          <w:sz w:val="28"/>
          <w:szCs w:val="28"/>
        </w:rPr>
        <w:t xml:space="preserve"> Российской Федерации;</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Федеральным законом от 06.10.2003 № 131-ФЗ «Об общих принципах организации местного самоуправления в Российской Федерации»;</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Федеральным законом от 02.05.2006 № 59-ФЗ «О порядке рассмотрения обращений граждан Российской Федерации»;</w:t>
      </w:r>
    </w:p>
    <w:p w:rsidR="007D6200" w:rsidRPr="007D6200" w:rsidRDefault="007D6200" w:rsidP="007D6200">
      <w:pPr>
        <w:adjustRightInd w:val="0"/>
        <w:ind w:firstLine="709"/>
        <w:jc w:val="both"/>
        <w:rPr>
          <w:sz w:val="28"/>
          <w:szCs w:val="28"/>
        </w:rPr>
      </w:pPr>
      <w:r w:rsidRPr="007D6200">
        <w:rPr>
          <w:sz w:val="28"/>
          <w:szCs w:val="28"/>
        </w:rPr>
        <w:lastRenderedPageBreak/>
        <w:t xml:space="preserve">– Федеральным </w:t>
      </w:r>
      <w:hyperlink r:id="rId11" w:history="1">
        <w:r w:rsidRPr="007D6200">
          <w:rPr>
            <w:sz w:val="28"/>
            <w:szCs w:val="28"/>
          </w:rPr>
          <w:t>закон</w:t>
        </w:r>
      </w:hyperlink>
      <w:r w:rsidRPr="007D6200">
        <w:rPr>
          <w:sz w:val="28"/>
          <w:szCs w:val="28"/>
        </w:rPr>
        <w:t xml:space="preserve">ом от 27.07.2006 № 152-ФЗ «О персональных данных»; </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 Федеральным </w:t>
      </w:r>
      <w:hyperlink r:id="rId12" w:history="1">
        <w:r w:rsidRPr="007D6200">
          <w:rPr>
            <w:sz w:val="28"/>
            <w:szCs w:val="28"/>
          </w:rPr>
          <w:t>законом</w:t>
        </w:r>
      </w:hyperlink>
      <w:r w:rsidRPr="007D6200">
        <w:rPr>
          <w:sz w:val="28"/>
          <w:szCs w:val="28"/>
        </w:rPr>
        <w:t xml:space="preserve"> от 27.07.2010 № 210-ФЗ «Об организации предоставления государственных и муниципальных услуг» (далее – Федеральный закон № 210-ФЗ);</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 Федеральным </w:t>
      </w:r>
      <w:hyperlink r:id="rId13" w:history="1">
        <w:r w:rsidRPr="007D6200">
          <w:rPr>
            <w:sz w:val="28"/>
            <w:szCs w:val="28"/>
          </w:rPr>
          <w:t>законом</w:t>
        </w:r>
      </w:hyperlink>
      <w:r w:rsidRPr="007D6200">
        <w:rPr>
          <w:sz w:val="28"/>
          <w:szCs w:val="28"/>
        </w:rPr>
        <w:t xml:space="preserve"> от 06.04.2011 № 63-ФЗ «Об электронной подписи»;</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областным законом от 28.09.2012 № 66-з «О предоставлении земельных участков отдельным категориям граждан на территории Смоленской области»;</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7D6200" w:rsidRPr="007D6200" w:rsidRDefault="007D6200" w:rsidP="007D6200">
      <w:pPr>
        <w:autoSpaceDE w:val="0"/>
        <w:autoSpaceDN w:val="0"/>
        <w:adjustRightInd w:val="0"/>
        <w:ind w:firstLine="709"/>
        <w:jc w:val="both"/>
        <w:rPr>
          <w:sz w:val="28"/>
          <w:szCs w:val="28"/>
        </w:rPr>
      </w:pPr>
      <w:r w:rsidRPr="007D6200">
        <w:rPr>
          <w:sz w:val="28"/>
          <w:szCs w:val="28"/>
        </w:rPr>
        <w:t>–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 xml:space="preserve">– приказом Федеральной службы государственной регистрации, кадастра и картографии </w:t>
      </w:r>
      <w:r w:rsidRPr="007D6200">
        <w:rPr>
          <w:rFonts w:eastAsia="Calibri"/>
          <w:sz w:val="28"/>
          <w:szCs w:val="28"/>
          <w:lang w:eastAsia="en-US"/>
        </w:rPr>
        <w:t>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Росреестра от 19.04.2022 № П/0148)</w:t>
      </w:r>
      <w:r w:rsidRPr="007D6200">
        <w:rPr>
          <w:sz w:val="28"/>
          <w:szCs w:val="28"/>
        </w:rPr>
        <w:t>;</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 </w:t>
      </w:r>
      <w:hyperlink r:id="rId14" w:history="1">
        <w:r w:rsidRPr="007D6200">
          <w:rPr>
            <w:sz w:val="28"/>
            <w:szCs w:val="28"/>
          </w:rPr>
          <w:t>Уставом</w:t>
        </w:r>
      </w:hyperlink>
      <w:r w:rsidRPr="007D6200">
        <w:rPr>
          <w:sz w:val="28"/>
          <w:szCs w:val="28"/>
        </w:rPr>
        <w:t xml:space="preserve"> города Смоленска;</w:t>
      </w:r>
    </w:p>
    <w:p w:rsidR="007D6200" w:rsidRPr="007D6200" w:rsidRDefault="007D6200" w:rsidP="007D6200">
      <w:pPr>
        <w:pStyle w:val="affa"/>
        <w:spacing w:line="240" w:lineRule="auto"/>
        <w:ind w:firstLine="709"/>
      </w:pPr>
      <w:r w:rsidRPr="007D6200">
        <w:t>– распоряжением Администрации города Смоленска от 23.09.2021                 № 187-р/</w:t>
      </w:r>
      <w:proofErr w:type="spellStart"/>
      <w:r w:rsidRPr="007D6200">
        <w:t>адм</w:t>
      </w:r>
      <w:proofErr w:type="spellEnd"/>
      <w:r w:rsidRPr="007D6200">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7D6200" w:rsidRPr="007D6200" w:rsidRDefault="007D6200" w:rsidP="007D6200">
      <w:pPr>
        <w:autoSpaceDE w:val="0"/>
        <w:autoSpaceDN w:val="0"/>
        <w:adjustRightInd w:val="0"/>
        <w:ind w:firstLine="709"/>
        <w:jc w:val="both"/>
        <w:rPr>
          <w:rFonts w:eastAsia="Calibri"/>
          <w:sz w:val="28"/>
          <w:szCs w:val="28"/>
        </w:rPr>
      </w:pPr>
      <w:r w:rsidRPr="007D6200">
        <w:rPr>
          <w:sz w:val="28"/>
          <w:szCs w:val="28"/>
        </w:rPr>
        <w:t>– постановлением Администрации города Смоленска от 30.09.2021               № 2531-адм «Об утверждении Правил землепользования и застройки города Смоленска»</w:t>
      </w:r>
      <w:r w:rsidRPr="007D6200">
        <w:rPr>
          <w:rFonts w:eastAsia="Calibri"/>
          <w:sz w:val="28"/>
          <w:szCs w:val="28"/>
        </w:rPr>
        <w:t>;</w:t>
      </w:r>
    </w:p>
    <w:p w:rsidR="007D6200" w:rsidRPr="007D6200" w:rsidRDefault="007D6200" w:rsidP="007D6200">
      <w:pPr>
        <w:autoSpaceDE w:val="0"/>
        <w:autoSpaceDN w:val="0"/>
        <w:adjustRightInd w:val="0"/>
        <w:ind w:firstLine="709"/>
        <w:jc w:val="both"/>
        <w:rPr>
          <w:rFonts w:eastAsia="Calibri"/>
          <w:sz w:val="28"/>
          <w:szCs w:val="28"/>
        </w:rPr>
      </w:pPr>
      <w:r w:rsidRPr="007D6200">
        <w:rPr>
          <w:sz w:val="28"/>
          <w:szCs w:val="28"/>
        </w:rPr>
        <w:t xml:space="preserve">– настоящим </w:t>
      </w:r>
      <w:r w:rsidRPr="007D6200">
        <w:rPr>
          <w:rFonts w:eastAsia="Calibri"/>
          <w:sz w:val="28"/>
          <w:szCs w:val="28"/>
        </w:rPr>
        <w:t>Административным регламентом.</w:t>
      </w:r>
    </w:p>
    <w:p w:rsidR="007D6200" w:rsidRPr="007D6200" w:rsidRDefault="007D6200" w:rsidP="007D6200">
      <w:pPr>
        <w:autoSpaceDE w:val="0"/>
        <w:autoSpaceDN w:val="0"/>
        <w:adjustRightInd w:val="0"/>
        <w:ind w:firstLine="709"/>
        <w:jc w:val="both"/>
        <w:rPr>
          <w:rFonts w:eastAsia="Calibri"/>
          <w:sz w:val="28"/>
          <w:szCs w:val="28"/>
        </w:rPr>
      </w:pPr>
    </w:p>
    <w:p w:rsidR="007D6200" w:rsidRPr="007D6200" w:rsidRDefault="007D6200" w:rsidP="007D6200">
      <w:pPr>
        <w:autoSpaceDE w:val="0"/>
        <w:autoSpaceDN w:val="0"/>
        <w:adjustRightInd w:val="0"/>
        <w:ind w:firstLine="709"/>
        <w:jc w:val="both"/>
        <w:rPr>
          <w:rFonts w:eastAsia="Calibri"/>
          <w:sz w:val="28"/>
          <w:szCs w:val="28"/>
        </w:rPr>
      </w:pPr>
    </w:p>
    <w:p w:rsidR="007D6200" w:rsidRPr="007D6200" w:rsidRDefault="007D6200" w:rsidP="007D6200">
      <w:pPr>
        <w:autoSpaceDE w:val="0"/>
        <w:autoSpaceDN w:val="0"/>
        <w:adjustRightInd w:val="0"/>
        <w:ind w:firstLine="709"/>
        <w:jc w:val="both"/>
        <w:rPr>
          <w:rFonts w:eastAsia="Calibri"/>
          <w:sz w:val="28"/>
          <w:szCs w:val="28"/>
        </w:rPr>
      </w:pPr>
    </w:p>
    <w:p w:rsidR="007D6200" w:rsidRPr="007D6200" w:rsidRDefault="007D6200" w:rsidP="007D6200">
      <w:pPr>
        <w:autoSpaceDE w:val="0"/>
        <w:autoSpaceDN w:val="0"/>
        <w:adjustRightInd w:val="0"/>
        <w:ind w:firstLine="709"/>
        <w:jc w:val="both"/>
        <w:rPr>
          <w:rFonts w:eastAsia="Calibri"/>
          <w:sz w:val="28"/>
          <w:szCs w:val="28"/>
        </w:rPr>
      </w:pPr>
    </w:p>
    <w:p w:rsidR="007D6200" w:rsidRPr="007D6200" w:rsidRDefault="007D6200" w:rsidP="007D6200">
      <w:pPr>
        <w:autoSpaceDE w:val="0"/>
        <w:autoSpaceDN w:val="0"/>
        <w:adjustRightInd w:val="0"/>
        <w:ind w:firstLine="709"/>
        <w:jc w:val="both"/>
        <w:rPr>
          <w:rFonts w:eastAsia="Calibri"/>
          <w:sz w:val="28"/>
          <w:szCs w:val="28"/>
        </w:rPr>
      </w:pPr>
    </w:p>
    <w:p w:rsidR="007D6200" w:rsidRPr="007D6200" w:rsidRDefault="007D6200" w:rsidP="007D6200">
      <w:pPr>
        <w:autoSpaceDE w:val="0"/>
        <w:autoSpaceDN w:val="0"/>
        <w:adjustRightInd w:val="0"/>
        <w:spacing w:after="240"/>
        <w:ind w:firstLine="709"/>
        <w:jc w:val="center"/>
        <w:rPr>
          <w:b/>
          <w:sz w:val="28"/>
          <w:szCs w:val="28"/>
        </w:rPr>
      </w:pPr>
      <w:bookmarkStart w:id="4" w:name="bookmark11"/>
      <w:r w:rsidRPr="007D6200">
        <w:rPr>
          <w:b/>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w:t>
      </w:r>
      <w:r w:rsidRPr="007D6200">
        <w:rPr>
          <w:b/>
          <w:sz w:val="28"/>
          <w:szCs w:val="28"/>
        </w:rPr>
        <w:lastRenderedPageBreak/>
        <w:t>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 xml:space="preserve">1) </w:t>
      </w:r>
      <w:hyperlink r:id="rId15" w:history="1">
        <w:r w:rsidRPr="007D6200">
          <w:rPr>
            <w:rFonts w:eastAsiaTheme="minorHAnsi"/>
            <w:sz w:val="28"/>
            <w:szCs w:val="28"/>
            <w:lang w:eastAsia="en-US"/>
          </w:rPr>
          <w:t>заявление</w:t>
        </w:r>
      </w:hyperlink>
      <w:r w:rsidRPr="007D6200">
        <w:rPr>
          <w:rFonts w:eastAsiaTheme="minorHAnsi"/>
          <w:sz w:val="28"/>
          <w:szCs w:val="28"/>
          <w:lang w:eastAsia="en-US"/>
        </w:rPr>
        <w:t xml:space="preserve"> о предоставлении муниципальной услуги по форме согласно приложению к настоящему Административному регламенту;</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 xml:space="preserve">2) схема расположения земельного участка или земельных участков на кадастровом плане территории (далее - схема расположения земельного участка), которые предлагается образовать, подготовленная заявителем в соответствии с приказом Росреестра </w:t>
      </w:r>
      <w:r w:rsidRPr="007D6200">
        <w:rPr>
          <w:sz w:val="28"/>
          <w:szCs w:val="28"/>
        </w:rPr>
        <w:t>от 19.04.2022 № П/0148</w:t>
      </w:r>
      <w:r w:rsidRPr="007D6200">
        <w:rPr>
          <w:rFonts w:eastAsiaTheme="minorHAnsi"/>
          <w:sz w:val="28"/>
          <w:szCs w:val="28"/>
          <w:lang w:eastAsia="en-US"/>
        </w:rPr>
        <w:t>;</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 xml:space="preserve">3) копии правоустанавливающих и (или) </w:t>
      </w:r>
      <w:proofErr w:type="spellStart"/>
      <w:r w:rsidRPr="007D6200">
        <w:rPr>
          <w:rFonts w:eastAsiaTheme="minorHAnsi"/>
          <w:sz w:val="28"/>
          <w:szCs w:val="28"/>
          <w:lang w:eastAsia="en-US"/>
        </w:rPr>
        <w:t>правоудостоверяющих</w:t>
      </w:r>
      <w:proofErr w:type="spellEnd"/>
      <w:r w:rsidRPr="007D6200">
        <w:rPr>
          <w:rFonts w:eastAsiaTheme="minorHAnsi"/>
          <w:sz w:val="28"/>
          <w:szCs w:val="28"/>
          <w:lang w:eastAsia="en-US"/>
        </w:rPr>
        <w:t xml:space="preserve"> документов на исходный земельный участок (земельные участки), если права на него не зарегистрированы в Едином государственном реестре недвижимости (в случае образования земельных участков путем раздела или объединения земельных участков, находящихся в государственной или муниципальной собственности и предоставленных на праве постоянного (бессрочного) пользования, аренды или праве безвозмездного пользования);</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4) согласие в письменной форме землепользователей, землевладельцев, арендаторов, залогодержателей исходного земельного участка (земельных участков) (за исключением случаев образования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 образования земельных участков на основании решения суда, предусматривающего раздел или объединение земельных участков, находящихся в государственной или муниципальной собственности, в обязательном порядке);</w:t>
      </w:r>
    </w:p>
    <w:p w:rsidR="007D6200" w:rsidRPr="007D6200" w:rsidRDefault="007D6200" w:rsidP="007D6200">
      <w:pPr>
        <w:pStyle w:val="Default"/>
        <w:ind w:firstLine="709"/>
        <w:jc w:val="both"/>
        <w:rPr>
          <w:color w:val="auto"/>
          <w:sz w:val="28"/>
          <w:szCs w:val="28"/>
        </w:rPr>
      </w:pPr>
      <w:r w:rsidRPr="007D6200">
        <w:rPr>
          <w:color w:val="auto"/>
          <w:sz w:val="28"/>
          <w:szCs w:val="28"/>
        </w:rPr>
        <w:t xml:space="preserve">5) документ, удостоверяющий личность заявителя (представляется в случае личного обращения в Администрацию либо МФЦ).  </w:t>
      </w:r>
    </w:p>
    <w:p w:rsidR="007D6200" w:rsidRPr="007D6200" w:rsidRDefault="007D6200" w:rsidP="007D6200">
      <w:pPr>
        <w:pStyle w:val="Default"/>
        <w:ind w:firstLine="709"/>
        <w:jc w:val="both"/>
        <w:rPr>
          <w:color w:val="auto"/>
          <w:sz w:val="28"/>
          <w:szCs w:val="28"/>
        </w:rPr>
      </w:pPr>
      <w:r w:rsidRPr="007D6200">
        <w:rPr>
          <w:color w:val="auto"/>
          <w:sz w:val="28"/>
          <w:szCs w:val="28"/>
        </w:rPr>
        <w:t xml:space="preserve">В случае направления заявления посредством ЕПГУ и (или) Регионального портала сведения из документа, удостоверяющего личность заявителя, формируются при подтверждении учетной записи в федеральной государственной информационной системе </w:t>
      </w:r>
      <w:r w:rsidRPr="007D6200">
        <w:rPr>
          <w:rFonts w:eastAsiaTheme="minorHAnsi"/>
          <w:color w:val="auto"/>
          <w:sz w:val="28"/>
          <w:szCs w:val="28"/>
          <w:lang w:eastAsia="en-US"/>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7D6200">
        <w:rPr>
          <w:color w:val="auto"/>
          <w:sz w:val="28"/>
          <w:szCs w:val="28"/>
        </w:rPr>
        <w:t xml:space="preserve"> из состава соответствующих данных указанной учетной записи</w:t>
      </w:r>
    </w:p>
    <w:p w:rsidR="007D6200" w:rsidRPr="007D6200" w:rsidRDefault="007D6200" w:rsidP="007D6200">
      <w:pPr>
        <w:pStyle w:val="Default"/>
        <w:jc w:val="both"/>
        <w:rPr>
          <w:rFonts w:eastAsia="Calibri"/>
          <w:color w:val="auto"/>
          <w:sz w:val="28"/>
          <w:szCs w:val="28"/>
          <w:lang w:eastAsia="en-US"/>
        </w:rPr>
      </w:pPr>
      <w:r w:rsidRPr="007D6200">
        <w:rPr>
          <w:color w:val="auto"/>
          <w:sz w:val="28"/>
          <w:szCs w:val="28"/>
        </w:rPr>
        <w:t>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 xml:space="preserve">6) документ, подтверждающий полномочия представителя </w:t>
      </w:r>
      <w:proofErr w:type="gramStart"/>
      <w:r w:rsidRPr="007D6200">
        <w:rPr>
          <w:sz w:val="28"/>
          <w:szCs w:val="28"/>
        </w:rPr>
        <w:t>заявителя, в случае, если</w:t>
      </w:r>
      <w:proofErr w:type="gramEnd"/>
      <w:r w:rsidRPr="007D6200">
        <w:rPr>
          <w:sz w:val="28"/>
          <w:szCs w:val="28"/>
        </w:rPr>
        <w:t xml:space="preserve"> с заявлением </w:t>
      </w:r>
      <w:r w:rsidRPr="007D6200">
        <w:rPr>
          <w:rFonts w:eastAsiaTheme="minorHAnsi"/>
          <w:bCs/>
          <w:sz w:val="28"/>
          <w:szCs w:val="28"/>
          <w:lang w:eastAsia="en-US"/>
        </w:rPr>
        <w:t xml:space="preserve">об утверждении схемы расположения земельного </w:t>
      </w:r>
      <w:r w:rsidRPr="007D6200">
        <w:rPr>
          <w:rFonts w:eastAsiaTheme="minorHAnsi"/>
          <w:bCs/>
          <w:sz w:val="28"/>
          <w:szCs w:val="28"/>
          <w:lang w:eastAsia="en-US"/>
        </w:rPr>
        <w:lastRenderedPageBreak/>
        <w:t>участка или земельных участков на кадастровом плане территории</w:t>
      </w:r>
      <w:r w:rsidRPr="007D6200">
        <w:rPr>
          <w:sz w:val="28"/>
          <w:szCs w:val="28"/>
        </w:rPr>
        <w:t xml:space="preserve"> обращается представитель заявителя.</w:t>
      </w:r>
    </w:p>
    <w:p w:rsidR="007D6200" w:rsidRPr="007D6200" w:rsidRDefault="007D6200" w:rsidP="007D6200">
      <w:pPr>
        <w:pStyle w:val="Default"/>
        <w:ind w:firstLine="709"/>
        <w:jc w:val="both"/>
        <w:rPr>
          <w:color w:val="auto"/>
          <w:sz w:val="28"/>
          <w:szCs w:val="28"/>
        </w:rPr>
      </w:pPr>
      <w:r w:rsidRPr="007D6200">
        <w:rPr>
          <w:color w:val="auto"/>
          <w:sz w:val="28"/>
          <w:szCs w:val="28"/>
        </w:rPr>
        <w:t xml:space="preserve">В случае направления заявления посредством ЕПГУ и (или) Регионального портала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 </w:t>
      </w:r>
    </w:p>
    <w:p w:rsidR="007D6200" w:rsidRPr="007D6200" w:rsidRDefault="007D6200" w:rsidP="007D6200">
      <w:pPr>
        <w:pStyle w:val="Default"/>
        <w:ind w:firstLine="709"/>
        <w:jc w:val="both"/>
        <w:rPr>
          <w:color w:val="auto"/>
          <w:sz w:val="28"/>
          <w:szCs w:val="28"/>
        </w:rPr>
      </w:pPr>
      <w:r w:rsidRPr="007D6200">
        <w:rPr>
          <w:color w:val="auto"/>
          <w:sz w:val="28"/>
          <w:szCs w:val="28"/>
        </w:rPr>
        <w:t xml:space="preserve">При обращении посредством ЕПГУ и (или) Регионального портала указанный документ, выданный: </w:t>
      </w:r>
    </w:p>
    <w:p w:rsidR="007D6200" w:rsidRPr="007D6200" w:rsidRDefault="007D6200" w:rsidP="007D6200">
      <w:pPr>
        <w:pStyle w:val="Default"/>
        <w:ind w:firstLine="709"/>
        <w:jc w:val="both"/>
        <w:rPr>
          <w:color w:val="auto"/>
          <w:sz w:val="28"/>
          <w:szCs w:val="28"/>
        </w:rPr>
      </w:pPr>
      <w:r w:rsidRPr="007D6200">
        <w:rPr>
          <w:color w:val="auto"/>
          <w:sz w:val="28"/>
          <w:szCs w:val="28"/>
        </w:rPr>
        <w:t xml:space="preserve">а) организацией, удостоверяется усиленной квалифицированной электронной подписью (далее – УКЭП) правомочного должностного лица организации; </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 xml:space="preserve">б) физическим лицом, - УКЭП нотариуса с приложением файла открепленной УКЭП в формате </w:t>
      </w:r>
      <w:proofErr w:type="spellStart"/>
      <w:r w:rsidRPr="007D6200">
        <w:rPr>
          <w:sz w:val="28"/>
          <w:szCs w:val="28"/>
        </w:rPr>
        <w:t>sig</w:t>
      </w:r>
      <w:proofErr w:type="spellEnd"/>
      <w:r w:rsidRPr="007D6200">
        <w:rPr>
          <w:sz w:val="28"/>
          <w:szCs w:val="28"/>
        </w:rPr>
        <w:t>;</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2.6.2. Запрещается требовать от заявителя представления документов и информации или осуществления действий, не входящих в указанный в настоящем подразделе перечень.</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 xml:space="preserve">2.6.3. Заявитель вправе по собственной инициативе представить документы, предусмотренные  </w:t>
      </w:r>
      <w:r w:rsidRPr="007D6200">
        <w:rPr>
          <w:rFonts w:eastAsia="Calibri"/>
          <w:sz w:val="28"/>
          <w:szCs w:val="28"/>
        </w:rPr>
        <w:t xml:space="preserve">приказом </w:t>
      </w:r>
      <w:r w:rsidRPr="007D6200">
        <w:rPr>
          <w:sz w:val="28"/>
          <w:szCs w:val="28"/>
        </w:rPr>
        <w:t xml:space="preserve">Федеральной службы государственной регистрации, кадастра и картографии  </w:t>
      </w:r>
      <w:r w:rsidRPr="007D6200">
        <w:rPr>
          <w:rFonts w:eastAsia="Calibri"/>
          <w:sz w:val="28"/>
          <w:szCs w:val="28"/>
        </w:rPr>
        <w:t>от 02.09.2020 № П/0321 «</w:t>
      </w:r>
      <w:r w:rsidRPr="007D6200">
        <w:rPr>
          <w:sz w:val="28"/>
          <w:szCs w:val="28"/>
        </w:rPr>
        <w:t>Об утверждении </w:t>
      </w:r>
      <w:hyperlink r:id="rId16" w:anchor="6560IO" w:history="1">
        <w:r w:rsidRPr="007D6200">
          <w:rPr>
            <w:sz w:val="28"/>
            <w:szCs w:val="28"/>
          </w:rPr>
          <w:t>перечня документов, подтверждающих право заявителя на приобретение земельного участка без проведения торгов</w:t>
        </w:r>
      </w:hyperlink>
      <w:r w:rsidRPr="007D6200">
        <w:rPr>
          <w:sz w:val="28"/>
          <w:szCs w:val="28"/>
        </w:rPr>
        <w:t>.».</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2.6.4. Документы представляются одним из следующих способов:</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1) лично заявителем на бумажном носителе в Администрацию или МФЦ;</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2) посредством почтового отправления на бумажном носителе в Администрацию;</w:t>
      </w:r>
    </w:p>
    <w:p w:rsidR="007D6200" w:rsidRPr="007D6200" w:rsidRDefault="007D6200" w:rsidP="007D6200">
      <w:pPr>
        <w:tabs>
          <w:tab w:val="left" w:pos="709"/>
        </w:tabs>
        <w:ind w:firstLine="709"/>
        <w:jc w:val="both"/>
        <w:rPr>
          <w:rFonts w:eastAsia="Calibri"/>
          <w:sz w:val="28"/>
          <w:szCs w:val="28"/>
        </w:rPr>
      </w:pPr>
      <w:r w:rsidRPr="007D6200">
        <w:rPr>
          <w:rFonts w:eastAsia="Calibri"/>
          <w:sz w:val="28"/>
          <w:szCs w:val="28"/>
        </w:rPr>
        <w:t xml:space="preserve">3) в электронной форме посредством </w:t>
      </w:r>
      <w:r w:rsidRPr="007D6200">
        <w:rPr>
          <w:spacing w:val="-6"/>
          <w:sz w:val="28"/>
          <w:szCs w:val="28"/>
        </w:rPr>
        <w:t xml:space="preserve">ЕПГУ или </w:t>
      </w:r>
      <w:proofErr w:type="gramStart"/>
      <w:r w:rsidRPr="007D6200">
        <w:rPr>
          <w:spacing w:val="-6"/>
          <w:sz w:val="28"/>
          <w:szCs w:val="28"/>
        </w:rPr>
        <w:t>Регионального  портала</w:t>
      </w:r>
      <w:proofErr w:type="gramEnd"/>
      <w:r w:rsidRPr="007D6200">
        <w:rPr>
          <w:spacing w:val="-6"/>
          <w:sz w:val="28"/>
          <w:szCs w:val="28"/>
        </w:rPr>
        <w:t>:</w:t>
      </w:r>
    </w:p>
    <w:p w:rsidR="007D6200" w:rsidRPr="007D6200" w:rsidRDefault="007D6200" w:rsidP="007D6200">
      <w:pPr>
        <w:pStyle w:val="Default"/>
        <w:ind w:firstLine="709"/>
        <w:jc w:val="both"/>
        <w:rPr>
          <w:color w:val="auto"/>
          <w:sz w:val="28"/>
          <w:szCs w:val="28"/>
        </w:rPr>
      </w:pPr>
      <w:r w:rsidRPr="007D6200">
        <w:rPr>
          <w:color w:val="auto"/>
          <w:sz w:val="28"/>
          <w:szCs w:val="28"/>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 </w:t>
      </w:r>
    </w:p>
    <w:p w:rsidR="007D6200" w:rsidRPr="007D6200" w:rsidRDefault="007D6200" w:rsidP="007D6200">
      <w:pPr>
        <w:widowControl w:val="0"/>
        <w:tabs>
          <w:tab w:val="left" w:pos="709"/>
        </w:tabs>
        <w:autoSpaceDE w:val="0"/>
        <w:autoSpaceDN w:val="0"/>
        <w:ind w:firstLine="709"/>
        <w:jc w:val="both"/>
        <w:rPr>
          <w:sz w:val="28"/>
          <w:szCs w:val="28"/>
        </w:rPr>
      </w:pPr>
      <w:r w:rsidRPr="007D6200">
        <w:rPr>
          <w:sz w:val="28"/>
          <w:szCs w:val="28"/>
        </w:rPr>
        <w:t xml:space="preserve">б) заявление направляется заявителем вместе с прикрепленными электронными документами, указанными в подпунктах 2 – 5 пункта 2.6.1 настоящего подраздела. Заявление подписывается заявителем, уполномоченным на подписание такого заявления, УКЭП либо усиленной неквалифицированной </w:t>
      </w:r>
      <w:r w:rsidRPr="007D6200">
        <w:rPr>
          <w:sz w:val="28"/>
          <w:szCs w:val="28"/>
        </w:rPr>
        <w:lastRenderedPageBreak/>
        <w:t>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25.01.2013 № 33,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7D6200" w:rsidRPr="007D6200" w:rsidRDefault="007D6200" w:rsidP="007D6200">
      <w:pPr>
        <w:widowControl w:val="0"/>
        <w:autoSpaceDE w:val="0"/>
        <w:autoSpaceDN w:val="0"/>
        <w:adjustRightInd w:val="0"/>
        <w:ind w:firstLine="709"/>
        <w:jc w:val="both"/>
        <w:rPr>
          <w:sz w:val="28"/>
          <w:szCs w:val="28"/>
        </w:rPr>
      </w:pPr>
      <w:bookmarkStart w:id="5" w:name="P182"/>
      <w:bookmarkEnd w:id="5"/>
      <w:r w:rsidRPr="007D6200">
        <w:rPr>
          <w:sz w:val="28"/>
          <w:szCs w:val="28"/>
        </w:rPr>
        <w:t>2.6.5. Документы, представляемые заявителем, должны соответствовать следующим требованиям:</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тексты документов написаны разборчиво;</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фамилия, имя и отчество (при наличии) заявителя, адрес его места жительства (нахождения), телефон (при наличии) указаны полностью;</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в документах не должно быть подчисток, приписок, зачеркнутых слов и иных неоговоренных исправлений;</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документы не исполнены карандашом;</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документы не имеют серьезных повреждений, наличие которых допускает многозначность истолкования содержания.</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2.6.6. Документы, прилагаемые заявителем к заявлению, представляемые в электронной форме, направляются в следующих форматах: </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1) </w:t>
      </w:r>
      <w:proofErr w:type="spellStart"/>
      <w:r w:rsidRPr="007D6200">
        <w:rPr>
          <w:sz w:val="28"/>
          <w:szCs w:val="28"/>
        </w:rPr>
        <w:t>xml</w:t>
      </w:r>
      <w:proofErr w:type="spellEnd"/>
      <w:r w:rsidRPr="007D6200">
        <w:rPr>
          <w:sz w:val="28"/>
          <w:szCs w:val="28"/>
        </w:rPr>
        <w:t xml:space="preserve"> – для документов, в отношении которых утверждены </w:t>
      </w:r>
      <w:proofErr w:type="gramStart"/>
      <w:r w:rsidRPr="007D6200">
        <w:rPr>
          <w:sz w:val="28"/>
          <w:szCs w:val="28"/>
        </w:rPr>
        <w:t>формы  и</w:t>
      </w:r>
      <w:proofErr w:type="gramEnd"/>
      <w:r w:rsidRPr="007D6200">
        <w:rPr>
          <w:sz w:val="28"/>
          <w:szCs w:val="28"/>
        </w:rPr>
        <w:t xml:space="preserve"> требования по формированию электронных документов в виде файлов в формате </w:t>
      </w:r>
      <w:proofErr w:type="spellStart"/>
      <w:r w:rsidRPr="007D6200">
        <w:rPr>
          <w:sz w:val="28"/>
          <w:szCs w:val="28"/>
        </w:rPr>
        <w:t>xml</w:t>
      </w:r>
      <w:proofErr w:type="spellEnd"/>
      <w:r w:rsidRPr="007D6200">
        <w:rPr>
          <w:sz w:val="28"/>
          <w:szCs w:val="28"/>
        </w:rPr>
        <w:t xml:space="preserve">; </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2) </w:t>
      </w:r>
      <w:proofErr w:type="spellStart"/>
      <w:r w:rsidRPr="007D6200">
        <w:rPr>
          <w:sz w:val="28"/>
          <w:szCs w:val="28"/>
        </w:rPr>
        <w:t>doc</w:t>
      </w:r>
      <w:proofErr w:type="spellEnd"/>
      <w:r w:rsidRPr="007D6200">
        <w:rPr>
          <w:sz w:val="28"/>
          <w:szCs w:val="28"/>
        </w:rPr>
        <w:t xml:space="preserve">, </w:t>
      </w:r>
      <w:proofErr w:type="spellStart"/>
      <w:r w:rsidRPr="007D6200">
        <w:rPr>
          <w:sz w:val="28"/>
          <w:szCs w:val="28"/>
        </w:rPr>
        <w:t>docx</w:t>
      </w:r>
      <w:proofErr w:type="spellEnd"/>
      <w:r w:rsidRPr="007D6200">
        <w:rPr>
          <w:sz w:val="28"/>
          <w:szCs w:val="28"/>
        </w:rPr>
        <w:t xml:space="preserve">, </w:t>
      </w:r>
      <w:proofErr w:type="spellStart"/>
      <w:r w:rsidRPr="007D6200">
        <w:rPr>
          <w:sz w:val="28"/>
          <w:szCs w:val="28"/>
        </w:rPr>
        <w:t>odt</w:t>
      </w:r>
      <w:proofErr w:type="spellEnd"/>
      <w:r w:rsidRPr="007D6200">
        <w:rPr>
          <w:sz w:val="28"/>
          <w:szCs w:val="28"/>
        </w:rPr>
        <w:t xml:space="preserve"> – для документов с текстовым содержанием, не включающих формулы; </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3) </w:t>
      </w:r>
      <w:proofErr w:type="spellStart"/>
      <w:r w:rsidRPr="007D6200">
        <w:rPr>
          <w:sz w:val="28"/>
          <w:szCs w:val="28"/>
        </w:rPr>
        <w:t>pdf</w:t>
      </w:r>
      <w:proofErr w:type="spellEnd"/>
      <w:r w:rsidRPr="007D6200">
        <w:rPr>
          <w:sz w:val="28"/>
          <w:szCs w:val="28"/>
        </w:rPr>
        <w:t xml:space="preserve">, </w:t>
      </w:r>
      <w:proofErr w:type="spellStart"/>
      <w:r w:rsidRPr="007D6200">
        <w:rPr>
          <w:sz w:val="28"/>
          <w:szCs w:val="28"/>
        </w:rPr>
        <w:t>jpg</w:t>
      </w:r>
      <w:proofErr w:type="spellEnd"/>
      <w:r w:rsidRPr="007D6200">
        <w:rPr>
          <w:sz w:val="28"/>
          <w:szCs w:val="28"/>
        </w:rPr>
        <w:t xml:space="preserve">, </w:t>
      </w:r>
      <w:proofErr w:type="spellStart"/>
      <w:r w:rsidRPr="007D6200">
        <w:rPr>
          <w:sz w:val="28"/>
          <w:szCs w:val="28"/>
        </w:rPr>
        <w:t>jpeg</w:t>
      </w:r>
      <w:proofErr w:type="spellEnd"/>
      <w:r w:rsidRPr="007D6200">
        <w:rPr>
          <w:sz w:val="28"/>
          <w:szCs w:val="28"/>
        </w:rPr>
        <w:t xml:space="preserve">, </w:t>
      </w:r>
      <w:proofErr w:type="spellStart"/>
      <w:r w:rsidRPr="007D6200">
        <w:rPr>
          <w:sz w:val="28"/>
          <w:szCs w:val="28"/>
        </w:rPr>
        <w:t>png</w:t>
      </w:r>
      <w:proofErr w:type="spellEnd"/>
      <w:r w:rsidRPr="007D6200">
        <w:rPr>
          <w:sz w:val="28"/>
          <w:szCs w:val="28"/>
        </w:rPr>
        <w:t xml:space="preserve">, </w:t>
      </w:r>
      <w:proofErr w:type="spellStart"/>
      <w:r w:rsidRPr="007D6200">
        <w:rPr>
          <w:sz w:val="28"/>
          <w:szCs w:val="28"/>
        </w:rPr>
        <w:t>bmp</w:t>
      </w:r>
      <w:proofErr w:type="spellEnd"/>
      <w:r w:rsidRPr="007D6200">
        <w:rPr>
          <w:sz w:val="28"/>
          <w:szCs w:val="28"/>
        </w:rPr>
        <w:t xml:space="preserve">, </w:t>
      </w:r>
      <w:proofErr w:type="spellStart"/>
      <w:r w:rsidRPr="007D6200">
        <w:rPr>
          <w:sz w:val="28"/>
          <w:szCs w:val="28"/>
        </w:rPr>
        <w:t>tiff</w:t>
      </w:r>
      <w:proofErr w:type="spellEnd"/>
      <w:r w:rsidRPr="007D6200">
        <w:rPr>
          <w:sz w:val="28"/>
          <w:szCs w:val="28"/>
        </w:rPr>
        <w:t xml:space="preserve"> – для документов с текстовым </w:t>
      </w:r>
      <w:proofErr w:type="gramStart"/>
      <w:r w:rsidRPr="007D6200">
        <w:rPr>
          <w:sz w:val="28"/>
          <w:szCs w:val="28"/>
        </w:rPr>
        <w:t>содержанием,  в</w:t>
      </w:r>
      <w:proofErr w:type="gramEnd"/>
      <w:r w:rsidRPr="007D6200">
        <w:rPr>
          <w:sz w:val="28"/>
          <w:szCs w:val="28"/>
        </w:rPr>
        <w:t xml:space="preserve"> том числе включающих формулы и (или) графические изображения,  а также документов с графическим содержанием; </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4) </w:t>
      </w:r>
      <w:proofErr w:type="spellStart"/>
      <w:r w:rsidRPr="007D6200">
        <w:rPr>
          <w:sz w:val="28"/>
          <w:szCs w:val="28"/>
        </w:rPr>
        <w:t>zip</w:t>
      </w:r>
      <w:proofErr w:type="spellEnd"/>
      <w:r w:rsidRPr="007D6200">
        <w:rPr>
          <w:sz w:val="28"/>
          <w:szCs w:val="28"/>
        </w:rPr>
        <w:t xml:space="preserve">, </w:t>
      </w:r>
      <w:proofErr w:type="spellStart"/>
      <w:r w:rsidRPr="007D6200">
        <w:rPr>
          <w:sz w:val="28"/>
          <w:szCs w:val="28"/>
        </w:rPr>
        <w:t>rar</w:t>
      </w:r>
      <w:proofErr w:type="spellEnd"/>
      <w:r w:rsidRPr="007D6200">
        <w:rPr>
          <w:sz w:val="28"/>
          <w:szCs w:val="28"/>
        </w:rPr>
        <w:t xml:space="preserve"> – для сжатых документов в один файл; </w:t>
      </w:r>
    </w:p>
    <w:p w:rsidR="007D6200" w:rsidRPr="007D6200" w:rsidRDefault="007D6200" w:rsidP="007D6200">
      <w:pPr>
        <w:widowControl w:val="0"/>
        <w:autoSpaceDE w:val="0"/>
        <w:autoSpaceDN w:val="0"/>
        <w:adjustRightInd w:val="0"/>
        <w:ind w:firstLine="709"/>
        <w:jc w:val="both"/>
        <w:rPr>
          <w:sz w:val="28"/>
          <w:szCs w:val="28"/>
        </w:rPr>
      </w:pPr>
      <w:r w:rsidRPr="007D6200">
        <w:rPr>
          <w:sz w:val="28"/>
          <w:szCs w:val="28"/>
        </w:rPr>
        <w:t xml:space="preserve">5) </w:t>
      </w:r>
      <w:proofErr w:type="spellStart"/>
      <w:r w:rsidRPr="007D6200">
        <w:rPr>
          <w:sz w:val="28"/>
          <w:szCs w:val="28"/>
        </w:rPr>
        <w:t>sig</w:t>
      </w:r>
      <w:proofErr w:type="spellEnd"/>
      <w:r w:rsidRPr="007D6200">
        <w:rPr>
          <w:sz w:val="28"/>
          <w:szCs w:val="28"/>
        </w:rPr>
        <w:t xml:space="preserve"> – для открепленной УКЭП.</w:t>
      </w:r>
    </w:p>
    <w:p w:rsidR="007D6200" w:rsidRPr="007D6200" w:rsidRDefault="007D6200" w:rsidP="007D6200">
      <w:pPr>
        <w:widowControl w:val="0"/>
        <w:autoSpaceDE w:val="0"/>
        <w:autoSpaceDN w:val="0"/>
        <w:adjustRightInd w:val="0"/>
        <w:ind w:firstLine="709"/>
        <w:jc w:val="both"/>
        <w:rPr>
          <w:rFonts w:eastAsiaTheme="minorHAnsi"/>
          <w:b/>
          <w:bCs/>
          <w:sz w:val="28"/>
          <w:szCs w:val="28"/>
          <w:lang w:eastAsia="en-US"/>
        </w:rPr>
      </w:pPr>
      <w:r w:rsidRPr="007D6200">
        <w:rPr>
          <w:sz w:val="28"/>
          <w:szCs w:val="28"/>
        </w:rPr>
        <w:t xml:space="preserve">2.6.7. 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w:t>
      </w:r>
      <w:r w:rsidRPr="007D6200">
        <w:rPr>
          <w:sz w:val="28"/>
          <w:szCs w:val="28"/>
        </w:rPr>
        <w:lastRenderedPageBreak/>
        <w:t xml:space="preserve">которое осуществляется с сохранением ориентации оригинала документа в разрешении 300 - 500 </w:t>
      </w:r>
      <w:proofErr w:type="spellStart"/>
      <w:r w:rsidRPr="007D6200">
        <w:rPr>
          <w:sz w:val="28"/>
          <w:szCs w:val="28"/>
        </w:rPr>
        <w:t>dpi</w:t>
      </w:r>
      <w:proofErr w:type="spellEnd"/>
      <w:r w:rsidRPr="007D6200">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1) «черно-белый» (при отсутствии в документе графических изображений  и (или) цветного текста); 2) «оттенки серого» (при наличии в документе графических изображений, отличных от цветного графического изображения); 3) «цветной» или «режим полной цветопередачи» (при наличии в документе цветных графических изображений либо цветного текста). Количество файлов должно соответствовать количеству документов, каждый из которых содержит текстовую и (или) графическую информацию.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w:t>
      </w:r>
      <w:proofErr w:type="gramStart"/>
      <w:r w:rsidRPr="007D6200">
        <w:rPr>
          <w:sz w:val="28"/>
          <w:szCs w:val="28"/>
        </w:rPr>
        <w:t>22.12.2012  №</w:t>
      </w:r>
      <w:proofErr w:type="gramEnd"/>
      <w:r w:rsidRPr="007D6200">
        <w:rPr>
          <w:sz w:val="28"/>
          <w:szCs w:val="28"/>
        </w:rPr>
        <w:t xml:space="preserve"> 1376. </w:t>
      </w:r>
      <w:bookmarkStart w:id="6" w:name="Par9"/>
      <w:bookmarkStart w:id="7" w:name="bookmark12"/>
      <w:bookmarkEnd w:id="4"/>
      <w:bookmarkEnd w:id="6"/>
    </w:p>
    <w:p w:rsidR="007D6200" w:rsidRPr="007D6200" w:rsidRDefault="007D6200" w:rsidP="007D6200">
      <w:pPr>
        <w:autoSpaceDE w:val="0"/>
        <w:autoSpaceDN w:val="0"/>
        <w:adjustRightInd w:val="0"/>
        <w:jc w:val="both"/>
        <w:rPr>
          <w:rFonts w:eastAsiaTheme="minorHAnsi"/>
          <w:b/>
          <w:bCs/>
          <w:sz w:val="28"/>
          <w:szCs w:val="28"/>
          <w:lang w:eastAsia="en-US"/>
        </w:rPr>
      </w:pPr>
      <w:r w:rsidRPr="007D6200">
        <w:rPr>
          <w:rFonts w:eastAsiaTheme="minorHAnsi"/>
          <w:b/>
          <w:bCs/>
          <w:sz w:val="28"/>
          <w:szCs w:val="28"/>
          <w:lang w:eastAsia="en-US"/>
        </w:rPr>
        <w:tab/>
      </w:r>
      <w:r w:rsidRPr="007D6200">
        <w:rPr>
          <w:rFonts w:eastAsiaTheme="minorHAnsi"/>
          <w:sz w:val="28"/>
          <w:szCs w:val="28"/>
          <w:lang w:eastAsia="en-US"/>
        </w:rPr>
        <w:t>2.6.8. Заявитель (представитель заявителя) вправе представить по собственной инициативе подлинники (для предъявления) и копии (для приобщения к делу) следующих документов:</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1) выписки из Единого государственного реестра юридических лиц (для юридических лиц);</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2) выписки из Единого государственного реестра индивидуальных предпринимателей (для индивидуальных предпринимателей);</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3) кадастрового паспорта исходного земельного участка (земельных участков) или кадастровой выписки об исходном земельном участке (земельных участках);</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4) кадастрового плана территории;</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5) выписки из Единого государственного реестра недвижимости о правах на исходный земельный участок (земельные участки) (в случае если права на него (на них) зарегистрированы в Едином государственном реестре недвижимости) или уведомления об отсутствии в Едином государственном реестре недвижимости запрашиваемых сведений о зарегистрированных правах на указанный земельный участок (земельные участки).</w:t>
      </w:r>
    </w:p>
    <w:p w:rsidR="007D6200" w:rsidRPr="007D6200" w:rsidRDefault="007D6200" w:rsidP="007D6200">
      <w:pPr>
        <w:autoSpaceDE w:val="0"/>
        <w:autoSpaceDN w:val="0"/>
        <w:adjustRightInd w:val="0"/>
        <w:ind w:firstLine="540"/>
        <w:jc w:val="both"/>
        <w:rPr>
          <w:rFonts w:eastAsiaTheme="minorHAnsi"/>
          <w:sz w:val="28"/>
          <w:szCs w:val="28"/>
          <w:lang w:eastAsia="en-US"/>
        </w:rPr>
      </w:pPr>
      <w:r w:rsidRPr="007D6200">
        <w:rPr>
          <w:rFonts w:eastAsiaTheme="minorHAnsi"/>
          <w:sz w:val="28"/>
          <w:szCs w:val="28"/>
          <w:lang w:eastAsia="en-US"/>
        </w:rPr>
        <w:t xml:space="preserve">2.6.9. В случае непредставления заявителем (представителем заявителя) документов, указанных в </w:t>
      </w:r>
      <w:hyperlink w:anchor="Par9" w:history="1">
        <w:r w:rsidRPr="007D6200">
          <w:rPr>
            <w:rFonts w:eastAsiaTheme="minorHAnsi"/>
            <w:sz w:val="28"/>
            <w:szCs w:val="28"/>
            <w:lang w:eastAsia="en-US"/>
          </w:rPr>
          <w:t>пункте 2.6.1</w:t>
        </w:r>
      </w:hyperlink>
      <w:r w:rsidRPr="007D6200">
        <w:rPr>
          <w:rFonts w:eastAsiaTheme="minorHAnsi"/>
          <w:sz w:val="28"/>
          <w:szCs w:val="28"/>
          <w:lang w:eastAsia="en-US"/>
        </w:rPr>
        <w:t xml:space="preserve"> настоящего подраздела, сведения, содержащиеся в них, запрашиваются Администрацией в органах (организациях)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Theme="minorHAnsi"/>
          <w:sz w:val="28"/>
          <w:szCs w:val="28"/>
          <w:lang w:eastAsia="en-US"/>
        </w:rPr>
        <w:tab/>
        <w:t>2.6.10. Запрещено требовать от заявителя:</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Theme="minorHAnsi"/>
          <w:sz w:val="28"/>
          <w:szCs w:val="28"/>
          <w:lang w:eastAsia="en-US"/>
        </w:rPr>
        <w:ta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Theme="minorHAnsi"/>
          <w:sz w:val="28"/>
          <w:szCs w:val="28"/>
          <w:lang w:eastAsia="en-US"/>
        </w:rPr>
        <w:lastRenderedPageBreak/>
        <w:tab/>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7D6200">
          <w:rPr>
            <w:rFonts w:eastAsiaTheme="minorHAnsi"/>
            <w:sz w:val="28"/>
            <w:szCs w:val="28"/>
            <w:lang w:eastAsia="en-US"/>
          </w:rPr>
          <w:t>частью 1 статьи 1</w:t>
        </w:r>
      </w:hyperlink>
      <w:r w:rsidRPr="007D6200">
        <w:rPr>
          <w:rFonts w:eastAsiaTheme="minorHAnsi"/>
          <w:sz w:val="28"/>
          <w:szCs w:val="28"/>
          <w:lang w:eastAsia="en-US"/>
        </w:rPr>
        <w:t xml:space="preserve">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w:t>
      </w:r>
      <w:hyperlink r:id="rId18" w:history="1">
        <w:r w:rsidRPr="007D6200">
          <w:rPr>
            <w:rFonts w:eastAsiaTheme="minorHAnsi"/>
            <w:sz w:val="28"/>
            <w:szCs w:val="28"/>
            <w:lang w:eastAsia="en-US"/>
          </w:rPr>
          <w:t>части 6 статьи 7</w:t>
        </w:r>
      </w:hyperlink>
      <w:r w:rsidRPr="007D6200">
        <w:rPr>
          <w:rFonts w:eastAsiaTheme="minorHAnsi"/>
          <w:sz w:val="28"/>
          <w:szCs w:val="28"/>
          <w:lang w:eastAsia="en-US"/>
        </w:rPr>
        <w:t xml:space="preserve"> Федерального закона № 210-ФЗ;</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Theme="minorHAnsi"/>
          <w:sz w:val="28"/>
          <w:szCs w:val="28"/>
          <w:lang w:eastAsia="en-US"/>
        </w:rPr>
        <w:tab/>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Theme="minorHAnsi"/>
          <w:sz w:val="28"/>
          <w:szCs w:val="28"/>
          <w:lang w:eastAsia="en-US"/>
        </w:rPr>
        <w:tab/>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Theme="minorHAnsi"/>
          <w:sz w:val="28"/>
          <w:szCs w:val="28"/>
          <w:lang w:eastAsia="en-US"/>
        </w:rPr>
        <w:tab/>
        <w:t>б)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Theme="minorHAnsi"/>
          <w:sz w:val="28"/>
          <w:szCs w:val="28"/>
          <w:lang w:eastAsia="en-US"/>
        </w:rPr>
        <w:tab/>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Theme="minorHAnsi"/>
          <w:sz w:val="28"/>
          <w:szCs w:val="28"/>
          <w:lang w:eastAsia="en-US"/>
        </w:rPr>
        <w:tab/>
        <w:t>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уведомляются заявители, а также приносятся извинения за доставленные неудобства.</w:t>
      </w:r>
    </w:p>
    <w:p w:rsidR="007D6200" w:rsidRPr="007D6200" w:rsidRDefault="007D6200" w:rsidP="007D6200">
      <w:pPr>
        <w:widowControl w:val="0"/>
        <w:autoSpaceDE w:val="0"/>
        <w:autoSpaceDN w:val="0"/>
        <w:jc w:val="center"/>
        <w:outlineLvl w:val="2"/>
        <w:rPr>
          <w:b/>
          <w:sz w:val="28"/>
          <w:szCs w:val="28"/>
        </w:rPr>
      </w:pPr>
      <w:r w:rsidRPr="007D6200">
        <w:rPr>
          <w:b/>
          <w:sz w:val="28"/>
          <w:szCs w:val="28"/>
        </w:rPr>
        <w:t>2.7. Исчерпывающий перечень оснований для отказа</w:t>
      </w:r>
    </w:p>
    <w:p w:rsidR="007D6200" w:rsidRPr="007D6200" w:rsidRDefault="007D6200" w:rsidP="007D6200">
      <w:pPr>
        <w:widowControl w:val="0"/>
        <w:autoSpaceDE w:val="0"/>
        <w:autoSpaceDN w:val="0"/>
        <w:jc w:val="center"/>
        <w:rPr>
          <w:b/>
          <w:sz w:val="28"/>
          <w:szCs w:val="28"/>
        </w:rPr>
      </w:pPr>
      <w:r w:rsidRPr="007D6200">
        <w:rPr>
          <w:b/>
          <w:sz w:val="28"/>
          <w:szCs w:val="28"/>
        </w:rPr>
        <w:t>в приеме и регистрации документов, необходимых для предоставления</w:t>
      </w:r>
    </w:p>
    <w:p w:rsidR="007D6200" w:rsidRPr="007D6200" w:rsidRDefault="007D6200" w:rsidP="007D6200">
      <w:pPr>
        <w:widowControl w:val="0"/>
        <w:autoSpaceDE w:val="0"/>
        <w:autoSpaceDN w:val="0"/>
        <w:jc w:val="center"/>
        <w:rPr>
          <w:b/>
          <w:sz w:val="28"/>
          <w:szCs w:val="28"/>
        </w:rPr>
      </w:pPr>
      <w:r w:rsidRPr="007D6200">
        <w:rPr>
          <w:b/>
          <w:sz w:val="28"/>
          <w:szCs w:val="28"/>
        </w:rPr>
        <w:t>муниципальной услуги</w:t>
      </w:r>
    </w:p>
    <w:p w:rsidR="007D6200" w:rsidRPr="007D6200" w:rsidRDefault="007D6200" w:rsidP="007D6200">
      <w:pPr>
        <w:widowControl w:val="0"/>
        <w:autoSpaceDE w:val="0"/>
        <w:autoSpaceDN w:val="0"/>
        <w:jc w:val="both"/>
        <w:rPr>
          <w:sz w:val="28"/>
          <w:szCs w:val="28"/>
        </w:rPr>
      </w:pPr>
    </w:p>
    <w:p w:rsidR="007D6200" w:rsidRPr="007D6200" w:rsidRDefault="007D6200" w:rsidP="007D6200">
      <w:pPr>
        <w:widowControl w:val="0"/>
        <w:autoSpaceDE w:val="0"/>
        <w:autoSpaceDN w:val="0"/>
        <w:ind w:firstLine="540"/>
        <w:jc w:val="both"/>
        <w:rPr>
          <w:sz w:val="28"/>
          <w:szCs w:val="28"/>
        </w:rPr>
      </w:pPr>
      <w:r w:rsidRPr="007D6200">
        <w:rPr>
          <w:sz w:val="28"/>
          <w:szCs w:val="28"/>
        </w:rPr>
        <w:t>Основаниями для отказа в приеме документов, необходимых для предоставления муниципальной услуги, являются:</w:t>
      </w:r>
    </w:p>
    <w:p w:rsidR="007D6200" w:rsidRPr="007D6200" w:rsidRDefault="007D6200" w:rsidP="007D6200">
      <w:pPr>
        <w:widowControl w:val="0"/>
        <w:autoSpaceDE w:val="0"/>
        <w:autoSpaceDN w:val="0"/>
        <w:ind w:firstLine="540"/>
        <w:jc w:val="both"/>
        <w:rPr>
          <w:sz w:val="28"/>
          <w:szCs w:val="28"/>
        </w:rPr>
      </w:pPr>
      <w:r w:rsidRPr="007D6200">
        <w:rPr>
          <w:sz w:val="28"/>
          <w:szCs w:val="28"/>
        </w:rPr>
        <w:t>1) заявление подано в иной орган;</w:t>
      </w:r>
    </w:p>
    <w:p w:rsidR="007D6200" w:rsidRPr="007D6200" w:rsidRDefault="007D6200" w:rsidP="007D6200">
      <w:pPr>
        <w:widowControl w:val="0"/>
        <w:autoSpaceDE w:val="0"/>
        <w:autoSpaceDN w:val="0"/>
        <w:ind w:firstLine="540"/>
        <w:jc w:val="both"/>
        <w:rPr>
          <w:sz w:val="28"/>
          <w:szCs w:val="28"/>
        </w:rPr>
      </w:pPr>
      <w:r w:rsidRPr="007D6200">
        <w:rPr>
          <w:sz w:val="28"/>
          <w:szCs w:val="28"/>
        </w:rPr>
        <w:lastRenderedPageBreak/>
        <w:t xml:space="preserve">2) к заявлению не приложены документы, предусмотренные </w:t>
      </w:r>
      <w:hyperlink w:anchor="P210">
        <w:r w:rsidRPr="007D6200">
          <w:rPr>
            <w:sz w:val="28"/>
            <w:szCs w:val="28"/>
          </w:rPr>
          <w:t>пунктом 2.6.1 подраздела 2.6</w:t>
        </w:r>
      </w:hyperlink>
      <w:r w:rsidRPr="007D6200">
        <w:rPr>
          <w:sz w:val="28"/>
          <w:szCs w:val="28"/>
        </w:rPr>
        <w:t xml:space="preserve"> настоящего раздела;</w:t>
      </w:r>
    </w:p>
    <w:p w:rsidR="007D6200" w:rsidRPr="007D6200" w:rsidRDefault="007D6200" w:rsidP="007D6200">
      <w:pPr>
        <w:widowControl w:val="0"/>
        <w:autoSpaceDE w:val="0"/>
        <w:autoSpaceDN w:val="0"/>
        <w:ind w:firstLine="540"/>
        <w:jc w:val="both"/>
        <w:rPr>
          <w:sz w:val="28"/>
          <w:szCs w:val="28"/>
        </w:rPr>
      </w:pPr>
      <w:r w:rsidRPr="007D6200">
        <w:rPr>
          <w:sz w:val="28"/>
          <w:szCs w:val="28"/>
        </w:rPr>
        <w:t xml:space="preserve">3) документы, указанные в </w:t>
      </w:r>
      <w:hyperlink w:anchor="P217">
        <w:r w:rsidRPr="007D6200">
          <w:rPr>
            <w:sz w:val="28"/>
            <w:szCs w:val="28"/>
          </w:rPr>
          <w:t>подпунктах 5</w:t>
        </w:r>
      </w:hyperlink>
      <w:r w:rsidRPr="007D6200">
        <w:rPr>
          <w:sz w:val="28"/>
          <w:szCs w:val="28"/>
        </w:rPr>
        <w:t xml:space="preserve"> и </w:t>
      </w:r>
      <w:hyperlink w:anchor="P219">
        <w:r w:rsidRPr="007D6200">
          <w:rPr>
            <w:sz w:val="28"/>
            <w:szCs w:val="28"/>
          </w:rPr>
          <w:t>6 пункта 2.6.1 подраздела 2.6</w:t>
        </w:r>
      </w:hyperlink>
      <w:r w:rsidRPr="007D6200">
        <w:rPr>
          <w:sz w:val="28"/>
          <w:szCs w:val="28"/>
        </w:rPr>
        <w:t xml:space="preserve"> настоящего раздела, на момент подачи заявления утратили силу;</w:t>
      </w:r>
    </w:p>
    <w:p w:rsidR="007D6200" w:rsidRPr="007D6200" w:rsidRDefault="007D6200" w:rsidP="007D6200">
      <w:pPr>
        <w:widowControl w:val="0"/>
        <w:autoSpaceDE w:val="0"/>
        <w:autoSpaceDN w:val="0"/>
        <w:ind w:firstLine="540"/>
        <w:jc w:val="both"/>
        <w:rPr>
          <w:sz w:val="28"/>
          <w:szCs w:val="28"/>
        </w:rPr>
      </w:pPr>
      <w:r w:rsidRPr="007D6200">
        <w:rPr>
          <w:sz w:val="28"/>
          <w:szCs w:val="28"/>
        </w:rPr>
        <w:t xml:space="preserve">4) приложенные к заявлению документы не соответствуют требованиям, указанным в </w:t>
      </w:r>
      <w:hyperlink w:anchor="P231">
        <w:r w:rsidRPr="007D6200">
          <w:rPr>
            <w:sz w:val="28"/>
            <w:szCs w:val="28"/>
          </w:rPr>
          <w:t>пунктах 2.6.4</w:t>
        </w:r>
      </w:hyperlink>
      <w:r w:rsidRPr="007D6200">
        <w:rPr>
          <w:sz w:val="28"/>
          <w:szCs w:val="28"/>
        </w:rPr>
        <w:t xml:space="preserve"> и </w:t>
      </w:r>
      <w:hyperlink w:anchor="P236">
        <w:r w:rsidRPr="007D6200">
          <w:rPr>
            <w:sz w:val="28"/>
            <w:szCs w:val="28"/>
          </w:rPr>
          <w:t>2.6.5 подраздела 2.6</w:t>
        </w:r>
      </w:hyperlink>
      <w:r w:rsidRPr="007D6200">
        <w:rPr>
          <w:sz w:val="28"/>
          <w:szCs w:val="28"/>
        </w:rPr>
        <w:t xml:space="preserve"> настоящего раздела;</w:t>
      </w:r>
    </w:p>
    <w:p w:rsidR="007D6200" w:rsidRPr="007D6200" w:rsidRDefault="007D6200" w:rsidP="007D6200">
      <w:pPr>
        <w:widowControl w:val="0"/>
        <w:autoSpaceDE w:val="0"/>
        <w:autoSpaceDN w:val="0"/>
        <w:ind w:firstLine="540"/>
        <w:jc w:val="both"/>
        <w:rPr>
          <w:sz w:val="28"/>
          <w:szCs w:val="28"/>
        </w:rPr>
      </w:pPr>
      <w:r w:rsidRPr="007D6200">
        <w:rPr>
          <w:sz w:val="28"/>
          <w:szCs w:val="28"/>
        </w:rPr>
        <w:t>5) наличие противоречий сведений, указанных в заявлении, сведениям, содержащимся в приложенных к нему документах.</w:t>
      </w:r>
    </w:p>
    <w:p w:rsidR="007D6200" w:rsidRPr="007D6200" w:rsidRDefault="007D6200" w:rsidP="007D6200">
      <w:pPr>
        <w:autoSpaceDE w:val="0"/>
        <w:autoSpaceDN w:val="0"/>
        <w:adjustRightInd w:val="0"/>
        <w:jc w:val="both"/>
        <w:rPr>
          <w:rFonts w:eastAsiaTheme="minorHAnsi"/>
          <w:sz w:val="28"/>
          <w:szCs w:val="28"/>
          <w:lang w:eastAsia="en-US"/>
        </w:rPr>
      </w:pPr>
      <w:r w:rsidRPr="007D6200">
        <w:rPr>
          <w:rFonts w:eastAsia="Calibri"/>
          <w:sz w:val="28"/>
          <w:szCs w:val="28"/>
          <w:lang w:eastAsia="en-US"/>
        </w:rPr>
        <w:tab/>
        <w:t>Отказ в приеме документов, необходимых для предоставления муниципальной услуги, не является препятствием для повторного обращения заявителя (представителя заявителя) за предоставлением муниципальной услуги.</w:t>
      </w:r>
    </w:p>
    <w:p w:rsidR="007D6200" w:rsidRPr="007D6200" w:rsidRDefault="007D6200" w:rsidP="007D6200">
      <w:pPr>
        <w:autoSpaceDE w:val="0"/>
        <w:autoSpaceDN w:val="0"/>
        <w:adjustRightInd w:val="0"/>
        <w:jc w:val="both"/>
        <w:rPr>
          <w:rFonts w:eastAsiaTheme="minorHAnsi"/>
          <w:sz w:val="28"/>
          <w:szCs w:val="28"/>
          <w:lang w:eastAsia="en-US"/>
        </w:rPr>
      </w:pPr>
    </w:p>
    <w:bookmarkEnd w:id="7"/>
    <w:p w:rsidR="007D6200" w:rsidRPr="007D6200" w:rsidRDefault="007D6200" w:rsidP="007D6200">
      <w:pPr>
        <w:autoSpaceDE w:val="0"/>
        <w:autoSpaceDN w:val="0"/>
        <w:adjustRightInd w:val="0"/>
        <w:jc w:val="center"/>
        <w:rPr>
          <w:rFonts w:eastAsia="Calibri"/>
          <w:b/>
          <w:bCs/>
          <w:sz w:val="28"/>
          <w:szCs w:val="28"/>
          <w:lang w:eastAsia="en-US"/>
        </w:rPr>
      </w:pPr>
      <w:r w:rsidRPr="007D6200">
        <w:rPr>
          <w:rFonts w:eastAsia="Calibri"/>
          <w:b/>
          <w:sz w:val="28"/>
          <w:szCs w:val="28"/>
          <w:lang w:eastAsia="en-US"/>
        </w:rPr>
        <w:t xml:space="preserve">2.8. </w:t>
      </w:r>
      <w:r w:rsidRPr="007D6200">
        <w:rPr>
          <w:rFonts w:eastAsia="Calibri"/>
          <w:b/>
          <w:bCs/>
          <w:sz w:val="28"/>
          <w:szCs w:val="28"/>
          <w:lang w:eastAsia="en-US"/>
        </w:rPr>
        <w:t xml:space="preserve"> Исчерпывающий перечень оснований для </w:t>
      </w:r>
    </w:p>
    <w:p w:rsidR="007D6200" w:rsidRPr="007D6200" w:rsidRDefault="007D6200" w:rsidP="007D6200">
      <w:pPr>
        <w:autoSpaceDE w:val="0"/>
        <w:autoSpaceDN w:val="0"/>
        <w:adjustRightInd w:val="0"/>
        <w:jc w:val="center"/>
        <w:rPr>
          <w:rFonts w:eastAsia="Calibri"/>
          <w:b/>
          <w:bCs/>
          <w:sz w:val="28"/>
          <w:szCs w:val="28"/>
          <w:lang w:eastAsia="en-US"/>
        </w:rPr>
      </w:pPr>
      <w:r w:rsidRPr="007D6200">
        <w:rPr>
          <w:rFonts w:eastAsia="Calibri"/>
          <w:b/>
          <w:bCs/>
          <w:sz w:val="28"/>
          <w:szCs w:val="28"/>
          <w:lang w:eastAsia="en-US"/>
        </w:rPr>
        <w:t>приостановления предоставления муниципальной услуги или отказа в предоставлении муниципальной услуги</w:t>
      </w:r>
    </w:p>
    <w:p w:rsidR="007D6200" w:rsidRPr="007D6200" w:rsidRDefault="007D6200" w:rsidP="007D6200">
      <w:pPr>
        <w:widowControl w:val="0"/>
        <w:autoSpaceDE w:val="0"/>
        <w:autoSpaceDN w:val="0"/>
        <w:jc w:val="center"/>
        <w:outlineLvl w:val="2"/>
        <w:rPr>
          <w:b/>
          <w:sz w:val="28"/>
          <w:szCs w:val="28"/>
        </w:rPr>
      </w:pPr>
    </w:p>
    <w:p w:rsidR="007D6200" w:rsidRPr="007D6200" w:rsidRDefault="007D6200" w:rsidP="007D6200">
      <w:pPr>
        <w:widowControl w:val="0"/>
        <w:autoSpaceDE w:val="0"/>
        <w:autoSpaceDN w:val="0"/>
        <w:ind w:firstLine="540"/>
        <w:jc w:val="both"/>
        <w:rPr>
          <w:sz w:val="28"/>
          <w:szCs w:val="28"/>
        </w:rPr>
      </w:pPr>
      <w:r w:rsidRPr="007D6200">
        <w:rPr>
          <w:sz w:val="28"/>
          <w:szCs w:val="28"/>
        </w:rPr>
        <w:t>2.8.1. Основания для приостановления предоставления муниципальной услуги отсутствуют.</w:t>
      </w:r>
    </w:p>
    <w:p w:rsidR="007D6200" w:rsidRPr="007D6200" w:rsidRDefault="007D6200" w:rsidP="007D6200">
      <w:pPr>
        <w:widowControl w:val="0"/>
        <w:autoSpaceDE w:val="0"/>
        <w:autoSpaceDN w:val="0"/>
        <w:ind w:firstLine="540"/>
        <w:jc w:val="both"/>
        <w:rPr>
          <w:sz w:val="28"/>
          <w:szCs w:val="28"/>
        </w:rPr>
      </w:pPr>
      <w:bookmarkStart w:id="8" w:name="P304"/>
      <w:bookmarkEnd w:id="8"/>
      <w:r w:rsidRPr="007D6200">
        <w:rPr>
          <w:sz w:val="28"/>
          <w:szCs w:val="28"/>
        </w:rPr>
        <w:t>2.8.2. Исчерпывающий перечень оснований для отказа в предоставлении муниципальной услуги:</w:t>
      </w:r>
    </w:p>
    <w:p w:rsidR="007D6200" w:rsidRPr="007D6200" w:rsidRDefault="007D6200" w:rsidP="007D6200">
      <w:pPr>
        <w:widowControl w:val="0"/>
        <w:autoSpaceDE w:val="0"/>
        <w:autoSpaceDN w:val="0"/>
        <w:ind w:firstLine="540"/>
        <w:jc w:val="both"/>
        <w:rPr>
          <w:sz w:val="28"/>
          <w:szCs w:val="28"/>
        </w:rPr>
      </w:pPr>
      <w:r w:rsidRPr="007D6200">
        <w:rPr>
          <w:sz w:val="28"/>
          <w:szCs w:val="28"/>
        </w:rPr>
        <w:t xml:space="preserve">1) несоответствие схемы расположения земельного участка ее </w:t>
      </w:r>
      <w:hyperlink r:id="rId19">
        <w:r w:rsidRPr="007D6200">
          <w:rPr>
            <w:sz w:val="28"/>
            <w:szCs w:val="28"/>
          </w:rPr>
          <w:t>форме</w:t>
        </w:r>
      </w:hyperlink>
      <w:r w:rsidRPr="007D6200">
        <w:rPr>
          <w:sz w:val="28"/>
          <w:szCs w:val="28"/>
        </w:rPr>
        <w:t xml:space="preserve">, формату или </w:t>
      </w:r>
      <w:hyperlink r:id="rId20">
        <w:r w:rsidRPr="007D6200">
          <w:rPr>
            <w:sz w:val="28"/>
            <w:szCs w:val="28"/>
          </w:rPr>
          <w:t>требованиям</w:t>
        </w:r>
      </w:hyperlink>
      <w:r w:rsidRPr="007D6200">
        <w:rPr>
          <w:sz w:val="28"/>
          <w:szCs w:val="28"/>
        </w:rPr>
        <w:t xml:space="preserve"> к ее подготовке, которые в соответствии с </w:t>
      </w:r>
      <w:hyperlink r:id="rId21">
        <w:r w:rsidRPr="007D6200">
          <w:rPr>
            <w:sz w:val="28"/>
            <w:szCs w:val="28"/>
          </w:rPr>
          <w:t>пунктом 12 статьи 11</w:t>
        </w:r>
        <w:r w:rsidRPr="007D6200">
          <w:rPr>
            <w:sz w:val="28"/>
            <w:szCs w:val="28"/>
            <w:vertAlign w:val="superscript"/>
          </w:rPr>
          <w:t>10</w:t>
        </w:r>
      </w:hyperlink>
      <w:r w:rsidRPr="007D6200">
        <w:rPr>
          <w:sz w:val="28"/>
          <w:szCs w:val="28"/>
        </w:rPr>
        <w:t xml:space="preserve"> Земельного кодекса Российской Федерации утверждены </w:t>
      </w:r>
      <w:hyperlink r:id="rId22">
        <w:r w:rsidRPr="007D6200">
          <w:rPr>
            <w:sz w:val="28"/>
            <w:szCs w:val="28"/>
          </w:rPr>
          <w:t>приказом</w:t>
        </w:r>
      </w:hyperlink>
      <w:r w:rsidRPr="007D6200">
        <w:rPr>
          <w:sz w:val="28"/>
          <w:szCs w:val="28"/>
        </w:rPr>
        <w:t xml:space="preserve"> Росреестра от 19.04.2022 № П/0148;</w:t>
      </w:r>
    </w:p>
    <w:p w:rsidR="007D6200" w:rsidRPr="007D6200" w:rsidRDefault="007D6200" w:rsidP="007D6200">
      <w:pPr>
        <w:widowControl w:val="0"/>
        <w:autoSpaceDE w:val="0"/>
        <w:autoSpaceDN w:val="0"/>
        <w:ind w:firstLine="540"/>
        <w:jc w:val="both"/>
        <w:rPr>
          <w:sz w:val="28"/>
          <w:szCs w:val="28"/>
        </w:rPr>
      </w:pPr>
      <w:r w:rsidRPr="007D6200">
        <w:rPr>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D6200" w:rsidRPr="007D6200" w:rsidRDefault="007D6200" w:rsidP="007D6200">
      <w:pPr>
        <w:widowControl w:val="0"/>
        <w:autoSpaceDE w:val="0"/>
        <w:autoSpaceDN w:val="0"/>
        <w:ind w:firstLine="540"/>
        <w:jc w:val="both"/>
        <w:rPr>
          <w:sz w:val="28"/>
          <w:szCs w:val="28"/>
        </w:rPr>
      </w:pPr>
      <w:r w:rsidRPr="007D6200">
        <w:rPr>
          <w:sz w:val="28"/>
          <w:szCs w:val="28"/>
        </w:rPr>
        <w:t xml:space="preserve">3) схема расположения земельного участка разработана с нарушением предусмотренных </w:t>
      </w:r>
      <w:hyperlink r:id="rId23">
        <w:r w:rsidRPr="007D6200">
          <w:rPr>
            <w:sz w:val="28"/>
            <w:szCs w:val="28"/>
          </w:rPr>
          <w:t>статьей 11</w:t>
        </w:r>
        <w:r w:rsidRPr="007D6200">
          <w:rPr>
            <w:sz w:val="28"/>
            <w:szCs w:val="28"/>
            <w:vertAlign w:val="superscript"/>
          </w:rPr>
          <w:t>9</w:t>
        </w:r>
      </w:hyperlink>
      <w:r w:rsidRPr="007D6200">
        <w:rPr>
          <w:sz w:val="28"/>
          <w:szCs w:val="28"/>
        </w:rPr>
        <w:t xml:space="preserve"> Земельного кодекса Российской Федерации следующих требований к образуемым земельным участкам:</w:t>
      </w:r>
    </w:p>
    <w:p w:rsidR="007D6200" w:rsidRPr="007D6200" w:rsidRDefault="007D6200" w:rsidP="007D6200">
      <w:pPr>
        <w:widowControl w:val="0"/>
        <w:autoSpaceDE w:val="0"/>
        <w:autoSpaceDN w:val="0"/>
        <w:ind w:firstLine="540"/>
        <w:jc w:val="both"/>
        <w:rPr>
          <w:sz w:val="28"/>
          <w:szCs w:val="28"/>
        </w:rPr>
      </w:pPr>
      <w:r w:rsidRPr="007D6200">
        <w:rPr>
          <w:sz w:val="28"/>
          <w:szCs w:val="28"/>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7D6200" w:rsidRPr="007D6200" w:rsidRDefault="007D6200" w:rsidP="007D6200">
      <w:pPr>
        <w:widowControl w:val="0"/>
        <w:autoSpaceDE w:val="0"/>
        <w:autoSpaceDN w:val="0"/>
        <w:ind w:firstLine="540"/>
        <w:jc w:val="both"/>
        <w:rPr>
          <w:sz w:val="28"/>
          <w:szCs w:val="28"/>
        </w:rPr>
      </w:pPr>
      <w:r w:rsidRPr="007D6200">
        <w:rPr>
          <w:sz w:val="28"/>
          <w:szCs w:val="28"/>
        </w:rPr>
        <w:t xml:space="preserve">-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24">
        <w:r w:rsidRPr="007D6200">
          <w:rPr>
            <w:sz w:val="28"/>
            <w:szCs w:val="28"/>
          </w:rPr>
          <w:t>кодексом</w:t>
        </w:r>
      </w:hyperlink>
      <w:r w:rsidRPr="007D6200">
        <w:rPr>
          <w:sz w:val="28"/>
          <w:szCs w:val="28"/>
        </w:rPr>
        <w:t xml:space="preserve"> Российской Федерации, другими федеральными законами;</w:t>
      </w:r>
    </w:p>
    <w:p w:rsidR="007D6200" w:rsidRPr="007D6200" w:rsidRDefault="007D6200" w:rsidP="007D6200">
      <w:pPr>
        <w:widowControl w:val="0"/>
        <w:autoSpaceDE w:val="0"/>
        <w:autoSpaceDN w:val="0"/>
        <w:ind w:firstLine="540"/>
        <w:jc w:val="both"/>
        <w:rPr>
          <w:sz w:val="28"/>
          <w:szCs w:val="28"/>
        </w:rPr>
      </w:pPr>
      <w:r w:rsidRPr="007D6200">
        <w:rPr>
          <w:sz w:val="28"/>
          <w:szCs w:val="28"/>
        </w:rPr>
        <w:t>- границы земельных участков не должны пересекать границы муниципальных образований и (или) границы населенных пунктов;</w:t>
      </w:r>
    </w:p>
    <w:p w:rsidR="007D6200" w:rsidRPr="007D6200" w:rsidRDefault="007D6200" w:rsidP="007D6200">
      <w:pPr>
        <w:widowControl w:val="0"/>
        <w:autoSpaceDE w:val="0"/>
        <w:autoSpaceDN w:val="0"/>
        <w:ind w:firstLine="540"/>
        <w:jc w:val="both"/>
        <w:rPr>
          <w:sz w:val="28"/>
          <w:szCs w:val="28"/>
        </w:rPr>
      </w:pPr>
      <w:r w:rsidRPr="007D6200">
        <w:rPr>
          <w:sz w:val="28"/>
          <w:szCs w:val="28"/>
        </w:rPr>
        <w:t xml:space="preserve">- не допускается образование земельных участков, если их образование приводит к невозможности разрешенного использования расположенных на </w:t>
      </w:r>
      <w:r w:rsidRPr="007D6200">
        <w:rPr>
          <w:sz w:val="28"/>
          <w:szCs w:val="28"/>
        </w:rPr>
        <w:lastRenderedPageBreak/>
        <w:t>таких земельных участках объектов недвижимости;</w:t>
      </w:r>
    </w:p>
    <w:p w:rsidR="007D6200" w:rsidRPr="007D6200" w:rsidRDefault="007D6200" w:rsidP="007D6200">
      <w:pPr>
        <w:widowControl w:val="0"/>
        <w:autoSpaceDE w:val="0"/>
        <w:autoSpaceDN w:val="0"/>
        <w:ind w:firstLine="540"/>
        <w:jc w:val="both"/>
        <w:rPr>
          <w:sz w:val="28"/>
          <w:szCs w:val="28"/>
        </w:rPr>
      </w:pPr>
      <w:r w:rsidRPr="007D6200">
        <w:rPr>
          <w:sz w:val="28"/>
          <w:szCs w:val="28"/>
        </w:rPr>
        <w:t>- не допускается раздел земельного участка,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7D6200" w:rsidRPr="007D6200" w:rsidRDefault="007D6200" w:rsidP="007D6200">
      <w:pPr>
        <w:widowControl w:val="0"/>
        <w:autoSpaceDE w:val="0"/>
        <w:autoSpaceDN w:val="0"/>
        <w:ind w:firstLine="540"/>
        <w:jc w:val="both"/>
        <w:rPr>
          <w:sz w:val="28"/>
          <w:szCs w:val="28"/>
        </w:rPr>
      </w:pPr>
      <w:r w:rsidRPr="007D6200">
        <w:rPr>
          <w:sz w:val="28"/>
          <w:szCs w:val="28"/>
        </w:rPr>
        <w:t xml:space="preserve">- образование земельных участков не должно приводить к вклиниванию, </w:t>
      </w:r>
      <w:proofErr w:type="spellStart"/>
      <w:r w:rsidRPr="007D6200">
        <w:rPr>
          <w:sz w:val="28"/>
          <w:szCs w:val="28"/>
        </w:rPr>
        <w:t>вкрапливанию</w:t>
      </w:r>
      <w:proofErr w:type="spellEnd"/>
      <w:r w:rsidRPr="007D6200">
        <w:rPr>
          <w:sz w:val="28"/>
          <w:szCs w:val="28"/>
        </w:rPr>
        <w:t xml:space="preserve">,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25">
        <w:r w:rsidRPr="007D6200">
          <w:rPr>
            <w:sz w:val="28"/>
            <w:szCs w:val="28"/>
          </w:rPr>
          <w:t>кодексом</w:t>
        </w:r>
      </w:hyperlink>
      <w:r w:rsidRPr="007D6200">
        <w:rPr>
          <w:sz w:val="28"/>
          <w:szCs w:val="28"/>
        </w:rPr>
        <w:t xml:space="preserve"> Российской Федерации, другими федеральными законами;</w:t>
      </w:r>
    </w:p>
    <w:p w:rsidR="007D6200" w:rsidRPr="007D6200" w:rsidRDefault="007D6200" w:rsidP="007D6200">
      <w:pPr>
        <w:widowControl w:val="0"/>
        <w:autoSpaceDE w:val="0"/>
        <w:autoSpaceDN w:val="0"/>
        <w:ind w:firstLine="540"/>
        <w:jc w:val="both"/>
        <w:rPr>
          <w:sz w:val="28"/>
          <w:szCs w:val="28"/>
        </w:rPr>
      </w:pPr>
      <w:r w:rsidRPr="007D6200">
        <w:rPr>
          <w:sz w:val="28"/>
          <w:szCs w:val="28"/>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7D6200" w:rsidRPr="007D6200" w:rsidRDefault="007D6200" w:rsidP="007D6200">
      <w:pPr>
        <w:widowControl w:val="0"/>
        <w:autoSpaceDE w:val="0"/>
        <w:autoSpaceDN w:val="0"/>
        <w:ind w:firstLine="540"/>
        <w:jc w:val="both"/>
        <w:rPr>
          <w:sz w:val="28"/>
          <w:szCs w:val="28"/>
        </w:rPr>
      </w:pPr>
      <w:r w:rsidRPr="007D6200">
        <w:rPr>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D6200" w:rsidRPr="007D6200" w:rsidRDefault="007D6200" w:rsidP="007D6200">
      <w:pPr>
        <w:widowControl w:val="0"/>
        <w:autoSpaceDE w:val="0"/>
        <w:autoSpaceDN w:val="0"/>
        <w:ind w:firstLine="540"/>
        <w:jc w:val="both"/>
        <w:rPr>
          <w:sz w:val="28"/>
          <w:szCs w:val="28"/>
        </w:rPr>
      </w:pPr>
      <w:r w:rsidRPr="007D6200">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7D6200" w:rsidRPr="007D6200" w:rsidRDefault="007D6200" w:rsidP="007D6200">
      <w:pPr>
        <w:widowControl w:val="0"/>
        <w:autoSpaceDE w:val="0"/>
        <w:autoSpaceDN w:val="0"/>
        <w:ind w:firstLine="540"/>
        <w:jc w:val="both"/>
        <w:rPr>
          <w:sz w:val="28"/>
          <w:szCs w:val="28"/>
        </w:rPr>
      </w:pPr>
      <w:r w:rsidRPr="007D6200">
        <w:rPr>
          <w:sz w:val="28"/>
          <w:szCs w:val="28"/>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7D6200" w:rsidRPr="007D6200" w:rsidRDefault="007D6200" w:rsidP="007D6200">
      <w:pPr>
        <w:widowControl w:val="0"/>
        <w:autoSpaceDE w:val="0"/>
        <w:autoSpaceDN w:val="0"/>
        <w:ind w:firstLine="540"/>
        <w:jc w:val="both"/>
        <w:rPr>
          <w:sz w:val="28"/>
          <w:szCs w:val="28"/>
        </w:rPr>
      </w:pPr>
      <w:r w:rsidRPr="007D6200">
        <w:rPr>
          <w:sz w:val="28"/>
          <w:szCs w:val="28"/>
        </w:rPr>
        <w:t>7)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7D6200" w:rsidRPr="007D6200" w:rsidRDefault="007D6200" w:rsidP="007D6200">
      <w:pPr>
        <w:widowControl w:val="0"/>
        <w:autoSpaceDE w:val="0"/>
        <w:autoSpaceDN w:val="0"/>
        <w:ind w:firstLine="540"/>
        <w:jc w:val="both"/>
        <w:rPr>
          <w:sz w:val="28"/>
          <w:szCs w:val="28"/>
        </w:rPr>
      </w:pPr>
    </w:p>
    <w:p w:rsidR="007D6200" w:rsidRPr="007D6200" w:rsidRDefault="007D6200" w:rsidP="007D6200">
      <w:pPr>
        <w:autoSpaceDE w:val="0"/>
        <w:autoSpaceDN w:val="0"/>
        <w:adjustRightInd w:val="0"/>
        <w:jc w:val="center"/>
        <w:outlineLvl w:val="0"/>
        <w:rPr>
          <w:b/>
          <w:bCs/>
          <w:sz w:val="28"/>
          <w:szCs w:val="28"/>
        </w:rPr>
      </w:pPr>
      <w:r w:rsidRPr="007D6200">
        <w:rPr>
          <w:b/>
          <w:bCs/>
          <w:sz w:val="28"/>
          <w:szCs w:val="28"/>
        </w:rPr>
        <w:t>2.9. Размер платы, взимаемой с заявителя при предоставлении</w:t>
      </w:r>
    </w:p>
    <w:p w:rsidR="007D6200" w:rsidRPr="007D6200" w:rsidRDefault="007D6200" w:rsidP="007D6200">
      <w:pPr>
        <w:autoSpaceDE w:val="0"/>
        <w:autoSpaceDN w:val="0"/>
        <w:adjustRightInd w:val="0"/>
        <w:jc w:val="center"/>
        <w:rPr>
          <w:b/>
          <w:bCs/>
          <w:sz w:val="28"/>
          <w:szCs w:val="28"/>
        </w:rPr>
      </w:pPr>
      <w:r w:rsidRPr="007D6200">
        <w:rPr>
          <w:b/>
          <w:bCs/>
          <w:sz w:val="28"/>
          <w:szCs w:val="28"/>
        </w:rPr>
        <w:t>муниципальной услуги, и способы ее взимания</w:t>
      </w:r>
    </w:p>
    <w:p w:rsidR="007D6200" w:rsidRPr="007D6200" w:rsidRDefault="007D6200" w:rsidP="007D6200">
      <w:pPr>
        <w:autoSpaceDE w:val="0"/>
        <w:autoSpaceDN w:val="0"/>
        <w:adjustRightInd w:val="0"/>
        <w:jc w:val="both"/>
        <w:rPr>
          <w:b/>
          <w:bCs/>
          <w:sz w:val="28"/>
          <w:szCs w:val="28"/>
        </w:rPr>
      </w:pPr>
    </w:p>
    <w:p w:rsidR="007D6200" w:rsidRPr="007D6200" w:rsidRDefault="007D6200" w:rsidP="007D6200">
      <w:pPr>
        <w:autoSpaceDE w:val="0"/>
        <w:autoSpaceDN w:val="0"/>
        <w:adjustRightInd w:val="0"/>
        <w:ind w:firstLine="540"/>
        <w:jc w:val="both"/>
        <w:rPr>
          <w:bCs/>
          <w:sz w:val="28"/>
          <w:szCs w:val="28"/>
        </w:rPr>
      </w:pPr>
      <w:r w:rsidRPr="007D6200">
        <w:rPr>
          <w:bCs/>
          <w:sz w:val="28"/>
          <w:szCs w:val="28"/>
        </w:rPr>
        <w:t>Муниципальная услуга предоставляется бесплатно.</w:t>
      </w:r>
    </w:p>
    <w:p w:rsidR="007D6200" w:rsidRPr="007D6200" w:rsidRDefault="007D6200" w:rsidP="007D6200">
      <w:pPr>
        <w:autoSpaceDE w:val="0"/>
        <w:autoSpaceDN w:val="0"/>
        <w:adjustRightInd w:val="0"/>
        <w:ind w:firstLine="540"/>
        <w:jc w:val="both"/>
        <w:rPr>
          <w:sz w:val="28"/>
          <w:szCs w:val="28"/>
        </w:rPr>
      </w:pPr>
    </w:p>
    <w:p w:rsidR="007D6200" w:rsidRPr="007D6200" w:rsidRDefault="007D6200" w:rsidP="007D6200">
      <w:pPr>
        <w:autoSpaceDE w:val="0"/>
        <w:autoSpaceDN w:val="0"/>
        <w:adjustRightInd w:val="0"/>
        <w:ind w:firstLine="540"/>
        <w:jc w:val="both"/>
        <w:rPr>
          <w:sz w:val="28"/>
          <w:szCs w:val="28"/>
        </w:rPr>
      </w:pPr>
    </w:p>
    <w:p w:rsidR="007D6200" w:rsidRPr="007D6200" w:rsidRDefault="007D6200" w:rsidP="007D6200">
      <w:pPr>
        <w:autoSpaceDE w:val="0"/>
        <w:autoSpaceDN w:val="0"/>
        <w:adjustRightInd w:val="0"/>
        <w:ind w:firstLine="540"/>
        <w:jc w:val="both"/>
        <w:rPr>
          <w:sz w:val="28"/>
          <w:szCs w:val="28"/>
        </w:rPr>
      </w:pPr>
    </w:p>
    <w:p w:rsidR="007D6200" w:rsidRPr="007D6200" w:rsidRDefault="007D6200" w:rsidP="007D6200">
      <w:pPr>
        <w:pStyle w:val="90"/>
        <w:shd w:val="clear" w:color="auto" w:fill="auto"/>
        <w:spacing w:before="0" w:after="297" w:line="356" w:lineRule="exact"/>
        <w:ind w:right="20"/>
        <w:rPr>
          <w:rFonts w:ascii="Times New Roman" w:hAnsi="Times New Roman" w:cs="Times New Roman"/>
        </w:rPr>
      </w:pPr>
      <w:r w:rsidRPr="007D6200">
        <w:rPr>
          <w:rFonts w:ascii="Times New Roman" w:hAnsi="Times New Roman" w:cs="Times New Roman"/>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7D6200" w:rsidRPr="007D6200" w:rsidRDefault="007D6200" w:rsidP="007D6200">
      <w:pPr>
        <w:autoSpaceDE w:val="0"/>
        <w:autoSpaceDN w:val="0"/>
        <w:adjustRightInd w:val="0"/>
        <w:ind w:firstLine="540"/>
        <w:jc w:val="both"/>
        <w:rPr>
          <w:sz w:val="28"/>
          <w:szCs w:val="28"/>
        </w:rPr>
      </w:pPr>
      <w:bookmarkStart w:id="9" w:name="bookmark14"/>
      <w:r w:rsidRPr="007D6200">
        <w:rPr>
          <w:sz w:val="28"/>
          <w:szCs w:val="28"/>
        </w:rPr>
        <w:t xml:space="preserve">2.10.1. Максимальный срок ожидания в очереди при личной подаче </w:t>
      </w:r>
      <w:proofErr w:type="gramStart"/>
      <w:r w:rsidRPr="007D6200">
        <w:rPr>
          <w:sz w:val="28"/>
          <w:szCs w:val="28"/>
        </w:rPr>
        <w:t>заявления  о</w:t>
      </w:r>
      <w:proofErr w:type="gramEnd"/>
      <w:r w:rsidRPr="007D6200">
        <w:rPr>
          <w:sz w:val="28"/>
          <w:szCs w:val="28"/>
        </w:rPr>
        <w:t xml:space="preserve">  предоставлении  муниципальной  услуги   не   должен   превышать </w:t>
      </w:r>
    </w:p>
    <w:p w:rsidR="007D6200" w:rsidRPr="007D6200" w:rsidRDefault="007D6200" w:rsidP="007D6200">
      <w:pPr>
        <w:autoSpaceDE w:val="0"/>
        <w:autoSpaceDN w:val="0"/>
        <w:adjustRightInd w:val="0"/>
        <w:jc w:val="both"/>
        <w:rPr>
          <w:sz w:val="28"/>
          <w:szCs w:val="28"/>
        </w:rPr>
      </w:pPr>
      <w:r w:rsidRPr="007D6200">
        <w:rPr>
          <w:sz w:val="28"/>
          <w:szCs w:val="28"/>
        </w:rPr>
        <w:t>15 минут.</w:t>
      </w:r>
    </w:p>
    <w:p w:rsidR="007D6200" w:rsidRPr="007D6200" w:rsidRDefault="007D6200" w:rsidP="007D6200">
      <w:pPr>
        <w:autoSpaceDE w:val="0"/>
        <w:autoSpaceDN w:val="0"/>
        <w:adjustRightInd w:val="0"/>
        <w:ind w:firstLine="540"/>
        <w:jc w:val="both"/>
        <w:rPr>
          <w:sz w:val="28"/>
          <w:szCs w:val="28"/>
        </w:rPr>
      </w:pPr>
      <w:r w:rsidRPr="007D6200">
        <w:rPr>
          <w:sz w:val="28"/>
          <w:szCs w:val="28"/>
        </w:rPr>
        <w:lastRenderedPageBreak/>
        <w:t>2.10.2. Максимальный срок ожидания в очереди при личном получении результата предоставления муниципальной услуги не должен превышать                        15 минут.</w:t>
      </w:r>
    </w:p>
    <w:p w:rsidR="007D6200" w:rsidRPr="007D6200" w:rsidRDefault="007D6200" w:rsidP="007D6200">
      <w:pPr>
        <w:autoSpaceDE w:val="0"/>
        <w:autoSpaceDN w:val="0"/>
        <w:adjustRightInd w:val="0"/>
        <w:ind w:firstLine="540"/>
        <w:jc w:val="both"/>
        <w:rPr>
          <w:sz w:val="28"/>
          <w:szCs w:val="28"/>
        </w:rPr>
      </w:pPr>
      <w:r w:rsidRPr="007D6200">
        <w:rPr>
          <w:sz w:val="28"/>
          <w:szCs w:val="28"/>
        </w:rPr>
        <w:t>2.10.3. Инвалиды пропускаются вне очереди.</w:t>
      </w:r>
    </w:p>
    <w:p w:rsidR="007D6200" w:rsidRPr="007D6200" w:rsidRDefault="007D6200" w:rsidP="007D6200">
      <w:pPr>
        <w:autoSpaceDE w:val="0"/>
        <w:autoSpaceDN w:val="0"/>
        <w:adjustRightInd w:val="0"/>
        <w:ind w:firstLine="540"/>
        <w:jc w:val="both"/>
        <w:rPr>
          <w:sz w:val="28"/>
          <w:szCs w:val="28"/>
        </w:rPr>
      </w:pPr>
    </w:p>
    <w:bookmarkEnd w:id="9"/>
    <w:p w:rsidR="007D6200" w:rsidRPr="007D6200" w:rsidRDefault="007D6200" w:rsidP="007D6200">
      <w:pPr>
        <w:pStyle w:val="24"/>
        <w:keepNext/>
        <w:keepLines/>
        <w:shd w:val="clear" w:color="auto" w:fill="auto"/>
        <w:tabs>
          <w:tab w:val="left" w:pos="1393"/>
        </w:tabs>
        <w:spacing w:after="303" w:line="240" w:lineRule="auto"/>
        <w:ind w:left="740" w:right="20"/>
        <w:contextualSpacing/>
        <w:rPr>
          <w:rFonts w:ascii="Times New Roman" w:hAnsi="Times New Roman" w:cs="Times New Roman"/>
          <w:b/>
          <w:sz w:val="28"/>
          <w:szCs w:val="28"/>
        </w:rPr>
      </w:pPr>
      <w:r w:rsidRPr="007D6200">
        <w:rPr>
          <w:rFonts w:ascii="Times New Roman" w:hAnsi="Times New Roman" w:cs="Times New Roman"/>
          <w:b/>
          <w:sz w:val="28"/>
          <w:szCs w:val="28"/>
        </w:rPr>
        <w:tab/>
        <w:t>2.11. Срок регистрации заявления о предоставлении муниципальной услуги</w:t>
      </w:r>
    </w:p>
    <w:p w:rsidR="007D6200" w:rsidRPr="007D6200" w:rsidRDefault="007D6200" w:rsidP="007D6200">
      <w:pPr>
        <w:autoSpaceDE w:val="0"/>
        <w:autoSpaceDN w:val="0"/>
        <w:adjustRightInd w:val="0"/>
        <w:ind w:firstLine="540"/>
        <w:jc w:val="both"/>
        <w:rPr>
          <w:sz w:val="28"/>
          <w:szCs w:val="28"/>
        </w:rPr>
      </w:pPr>
      <w:r w:rsidRPr="007D6200">
        <w:rPr>
          <w:sz w:val="28"/>
          <w:szCs w:val="28"/>
        </w:rPr>
        <w:t>2.11.1. Срок регистрации заявления не должен превышать 15 минут с момента его поступления.</w:t>
      </w:r>
    </w:p>
    <w:p w:rsidR="007D6200" w:rsidRPr="007D6200" w:rsidRDefault="007D6200" w:rsidP="007D6200">
      <w:pPr>
        <w:autoSpaceDE w:val="0"/>
        <w:autoSpaceDN w:val="0"/>
        <w:adjustRightInd w:val="0"/>
        <w:ind w:firstLine="540"/>
        <w:jc w:val="both"/>
        <w:rPr>
          <w:sz w:val="28"/>
          <w:szCs w:val="28"/>
        </w:rPr>
      </w:pPr>
      <w:r w:rsidRPr="007D6200">
        <w:rPr>
          <w:sz w:val="28"/>
          <w:szCs w:val="28"/>
        </w:rPr>
        <w:t xml:space="preserve">2.11.2. Регистрация заявления осуществляется в порядке, установленном в </w:t>
      </w:r>
      <w:hyperlink r:id="rId26" w:history="1">
        <w:r w:rsidRPr="007D6200">
          <w:rPr>
            <w:rStyle w:val="a5"/>
            <w:color w:val="auto"/>
            <w:sz w:val="28"/>
            <w:szCs w:val="28"/>
          </w:rPr>
          <w:t>разделе 3</w:t>
        </w:r>
      </w:hyperlink>
      <w:r w:rsidRPr="007D6200">
        <w:rPr>
          <w:sz w:val="28"/>
          <w:szCs w:val="28"/>
        </w:rPr>
        <w:t xml:space="preserve"> настоящего Административного регламента.</w:t>
      </w:r>
    </w:p>
    <w:p w:rsidR="007D6200" w:rsidRPr="007D6200" w:rsidRDefault="007D6200" w:rsidP="007D6200">
      <w:pPr>
        <w:autoSpaceDE w:val="0"/>
        <w:autoSpaceDN w:val="0"/>
        <w:adjustRightInd w:val="0"/>
        <w:ind w:firstLine="540"/>
        <w:jc w:val="both"/>
        <w:rPr>
          <w:sz w:val="28"/>
          <w:szCs w:val="28"/>
        </w:rPr>
      </w:pPr>
      <w:r w:rsidRPr="007D6200">
        <w:rPr>
          <w:sz w:val="28"/>
          <w:szCs w:val="28"/>
        </w:rPr>
        <w:t>2.11.3. В случае поступления заявления и прилагаемых к нему документов в электронной форме через ЕПГУ либо Региональный портал регистрация осуществляется автоматически путем присвоения регистрационного номера в единой информационной системе.</w:t>
      </w:r>
    </w:p>
    <w:p w:rsidR="007D6200" w:rsidRPr="007D6200" w:rsidRDefault="007D6200" w:rsidP="007D6200">
      <w:pPr>
        <w:autoSpaceDE w:val="0"/>
        <w:autoSpaceDN w:val="0"/>
        <w:adjustRightInd w:val="0"/>
        <w:ind w:firstLine="540"/>
        <w:jc w:val="both"/>
        <w:rPr>
          <w:sz w:val="28"/>
          <w:szCs w:val="28"/>
        </w:rPr>
      </w:pPr>
    </w:p>
    <w:p w:rsidR="007D6200" w:rsidRPr="007D6200" w:rsidRDefault="007D6200" w:rsidP="007D6200">
      <w:pPr>
        <w:widowControl w:val="0"/>
        <w:autoSpaceDE w:val="0"/>
        <w:autoSpaceDN w:val="0"/>
        <w:adjustRightInd w:val="0"/>
        <w:jc w:val="center"/>
        <w:outlineLvl w:val="2"/>
        <w:rPr>
          <w:b/>
          <w:sz w:val="28"/>
          <w:szCs w:val="28"/>
        </w:rPr>
      </w:pPr>
      <w:r w:rsidRPr="007D6200">
        <w:rPr>
          <w:b/>
          <w:sz w:val="28"/>
          <w:szCs w:val="28"/>
        </w:rPr>
        <w:t>2.12. Требования к помещениям, в которых предоставляется</w:t>
      </w:r>
    </w:p>
    <w:p w:rsidR="007D6200" w:rsidRPr="007D6200" w:rsidRDefault="007D6200" w:rsidP="007D6200">
      <w:pPr>
        <w:widowControl w:val="0"/>
        <w:autoSpaceDE w:val="0"/>
        <w:autoSpaceDN w:val="0"/>
        <w:adjustRightInd w:val="0"/>
        <w:jc w:val="center"/>
        <w:rPr>
          <w:b/>
          <w:sz w:val="28"/>
          <w:szCs w:val="28"/>
        </w:rPr>
      </w:pPr>
      <w:r w:rsidRPr="007D6200">
        <w:rPr>
          <w:b/>
          <w:sz w:val="28"/>
          <w:szCs w:val="28"/>
        </w:rPr>
        <w:t>муниципальная услуга, к залу ожидания, местам для заполнения</w:t>
      </w:r>
    </w:p>
    <w:p w:rsidR="007D6200" w:rsidRPr="007D6200" w:rsidRDefault="007D6200" w:rsidP="007D6200">
      <w:pPr>
        <w:widowControl w:val="0"/>
        <w:autoSpaceDE w:val="0"/>
        <w:autoSpaceDN w:val="0"/>
        <w:adjustRightInd w:val="0"/>
        <w:jc w:val="center"/>
        <w:rPr>
          <w:b/>
          <w:sz w:val="28"/>
          <w:szCs w:val="28"/>
        </w:rPr>
      </w:pPr>
      <w:r w:rsidRPr="007D6200">
        <w:rPr>
          <w:b/>
          <w:sz w:val="28"/>
          <w:szCs w:val="28"/>
        </w:rPr>
        <w:t xml:space="preserve">заявлений о предоставлении муниципальной услуги, информационным стендам с образцами их заполнения и перечнем документов, </w:t>
      </w:r>
    </w:p>
    <w:p w:rsidR="007D6200" w:rsidRPr="007D6200" w:rsidRDefault="007D6200" w:rsidP="007D6200">
      <w:pPr>
        <w:widowControl w:val="0"/>
        <w:autoSpaceDE w:val="0"/>
        <w:autoSpaceDN w:val="0"/>
        <w:adjustRightInd w:val="0"/>
        <w:jc w:val="center"/>
        <w:rPr>
          <w:b/>
          <w:sz w:val="28"/>
          <w:szCs w:val="28"/>
        </w:rPr>
      </w:pPr>
      <w:r w:rsidRPr="007D6200">
        <w:rPr>
          <w:b/>
          <w:sz w:val="28"/>
          <w:szCs w:val="28"/>
        </w:rPr>
        <w:t>необходимых для предоставления муниципальной услуги</w:t>
      </w:r>
    </w:p>
    <w:p w:rsidR="007D6200" w:rsidRPr="007D6200" w:rsidRDefault="007D6200" w:rsidP="007D6200">
      <w:pPr>
        <w:widowControl w:val="0"/>
        <w:autoSpaceDE w:val="0"/>
        <w:autoSpaceDN w:val="0"/>
        <w:adjustRightInd w:val="0"/>
        <w:ind w:firstLine="709"/>
        <w:jc w:val="both"/>
        <w:rPr>
          <w:sz w:val="28"/>
          <w:szCs w:val="28"/>
        </w:rPr>
      </w:pP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 xml:space="preserve">2.12.1. Помещения, в </w:t>
      </w:r>
      <w:proofErr w:type="gramStart"/>
      <w:r w:rsidRPr="007D6200">
        <w:rPr>
          <w:rFonts w:ascii="Times New Roman" w:hAnsi="Times New Roman" w:cs="Times New Roman"/>
          <w:sz w:val="28"/>
          <w:szCs w:val="28"/>
        </w:rPr>
        <w:t>которых  предоставляется</w:t>
      </w:r>
      <w:proofErr w:type="gramEnd"/>
      <w:r w:rsidRPr="007D6200">
        <w:rPr>
          <w:rFonts w:ascii="Times New Roman" w:hAnsi="Times New Roman" w:cs="Times New Roman"/>
          <w:sz w:val="28"/>
          <w:szCs w:val="28"/>
        </w:rPr>
        <w:t xml:space="preserve">   муниципальная  услуга, должны быть оборудованы отдельными входами для свободного доступа заявителей в помещение, а также средствами, обеспечивающими беспрепятственный доступ инвалидов. </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 xml:space="preserve">Центральный вход в помещение, в котором предоставляется муниципальная услуга, должен быть </w:t>
      </w:r>
      <w:proofErr w:type="gramStart"/>
      <w:r w:rsidRPr="007D6200">
        <w:rPr>
          <w:rFonts w:ascii="Times New Roman" w:hAnsi="Times New Roman" w:cs="Times New Roman"/>
          <w:sz w:val="28"/>
          <w:szCs w:val="28"/>
        </w:rPr>
        <w:t>оборудован  информационной</w:t>
      </w:r>
      <w:proofErr w:type="gramEnd"/>
      <w:r w:rsidRPr="007D6200">
        <w:rPr>
          <w:rFonts w:ascii="Times New Roman" w:hAnsi="Times New Roman" w:cs="Times New Roman"/>
          <w:sz w:val="28"/>
          <w:szCs w:val="28"/>
        </w:rPr>
        <w:t xml:space="preserve"> табличкой (вывеской), содержащей информацию о наименовании, графике работы органов, непосредственно предоставляющих муниципальную услугу, а также кнопкой вызова.</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У входа в каждое из помещений размещается табличка с наименованием помещения.</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Помещения, в которых предоставляется муниципальная услуга, оборудуются средствами противопожарной защиты.</w:t>
      </w:r>
    </w:p>
    <w:p w:rsidR="007D6200" w:rsidRPr="007D6200" w:rsidRDefault="007D6200" w:rsidP="007D6200">
      <w:pPr>
        <w:suppressAutoHyphens/>
        <w:ind w:firstLine="709"/>
        <w:jc w:val="both"/>
        <w:rPr>
          <w:sz w:val="28"/>
          <w:szCs w:val="28"/>
        </w:rPr>
      </w:pPr>
      <w:r w:rsidRPr="007D6200">
        <w:rPr>
          <w:sz w:val="28"/>
          <w:szCs w:val="28"/>
        </w:rPr>
        <w:t>В помещении, в котором предоставляется муниципальная услуга, обеспечиваются:</w:t>
      </w:r>
    </w:p>
    <w:p w:rsidR="007D6200" w:rsidRPr="007D6200" w:rsidRDefault="007D6200" w:rsidP="007D6200">
      <w:pPr>
        <w:suppressAutoHyphens/>
        <w:ind w:firstLine="709"/>
        <w:jc w:val="both"/>
        <w:rPr>
          <w:sz w:val="28"/>
          <w:szCs w:val="28"/>
        </w:rPr>
      </w:pPr>
      <w:r w:rsidRPr="007D6200">
        <w:rPr>
          <w:sz w:val="28"/>
          <w:szCs w:val="28"/>
        </w:rPr>
        <w:t>– сопровождение инвалидов, имеющих стойкие расстройства функции зрения и самостоятельного передвижения, и оказание им помощи;</w:t>
      </w:r>
    </w:p>
    <w:p w:rsidR="007D6200" w:rsidRPr="007D6200" w:rsidRDefault="007D6200" w:rsidP="007D6200">
      <w:pPr>
        <w:suppressAutoHyphens/>
        <w:autoSpaceDE w:val="0"/>
        <w:autoSpaceDN w:val="0"/>
        <w:adjustRightInd w:val="0"/>
        <w:ind w:firstLine="709"/>
        <w:jc w:val="both"/>
        <w:rPr>
          <w:sz w:val="28"/>
          <w:szCs w:val="28"/>
        </w:rPr>
      </w:pPr>
      <w:r w:rsidRPr="007D6200">
        <w:rPr>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с учетом ограничений их жизнедеятельности;</w:t>
      </w:r>
    </w:p>
    <w:p w:rsidR="007D6200" w:rsidRPr="007D6200" w:rsidRDefault="007D6200" w:rsidP="007D6200">
      <w:pPr>
        <w:suppressAutoHyphens/>
        <w:autoSpaceDE w:val="0"/>
        <w:autoSpaceDN w:val="0"/>
        <w:adjustRightInd w:val="0"/>
        <w:ind w:firstLine="709"/>
        <w:jc w:val="both"/>
        <w:rPr>
          <w:sz w:val="28"/>
          <w:szCs w:val="28"/>
        </w:rPr>
      </w:pPr>
      <w:r w:rsidRPr="007D6200">
        <w:rPr>
          <w:sz w:val="28"/>
          <w:szCs w:val="28"/>
        </w:rPr>
        <w:lastRenderedPageBreak/>
        <w:t xml:space="preserve">– допуск сурдопереводчика и </w:t>
      </w:r>
      <w:proofErr w:type="spellStart"/>
      <w:r w:rsidRPr="007D6200">
        <w:rPr>
          <w:sz w:val="28"/>
          <w:szCs w:val="28"/>
        </w:rPr>
        <w:t>тифлосурдопереводчика</w:t>
      </w:r>
      <w:proofErr w:type="spellEnd"/>
      <w:r w:rsidRPr="007D6200">
        <w:rPr>
          <w:sz w:val="28"/>
          <w:szCs w:val="28"/>
        </w:rPr>
        <w:t xml:space="preserve"> при оказании инвалиду муниципальной услуги;</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 xml:space="preserve">–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w:t>
      </w:r>
      <w:bookmarkStart w:id="10" w:name="Par219"/>
      <w:bookmarkEnd w:id="10"/>
      <w:r w:rsidRPr="007D6200">
        <w:rPr>
          <w:rFonts w:ascii="Times New Roman" w:hAnsi="Times New Roman" w:cs="Times New Roman"/>
          <w:sz w:val="28"/>
          <w:szCs w:val="28"/>
        </w:rPr>
        <w:t>политики и нормативно-правовому регулированию в сфере социальной защиты населения;</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 xml:space="preserve">– оказание </w:t>
      </w:r>
      <w:r w:rsidRPr="007D6200">
        <w:rPr>
          <w:rFonts w:ascii="Times New Roman" w:hAnsi="Times New Roman" w:cs="Times New Roman"/>
          <w:sz w:val="28"/>
          <w:szCs w:val="28"/>
          <w:lang w:eastAsia="en-US"/>
        </w:rPr>
        <w:t xml:space="preserve">ответственным специалистом </w:t>
      </w:r>
      <w:r w:rsidRPr="007D6200">
        <w:rPr>
          <w:rFonts w:ascii="Times New Roman" w:hAnsi="Times New Roman" w:cs="Times New Roman"/>
          <w:sz w:val="28"/>
          <w:szCs w:val="28"/>
        </w:rPr>
        <w:t>помощи инвалидам в преодолении барьеров, мешающих получению ими муниципальной услуги наравне с другими заявителями.</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2.12.2. Прием заявителей осуществляется в специально выделенных для этих целей помещениях.</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Кабинеты для приема заявителей должны быть оборудованы информационными табличками (вывесками) с указанием номера кабинета.</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 xml:space="preserve">При организации рабочих мест должна быть предусмотрена возможность свободного входа в </w:t>
      </w:r>
      <w:proofErr w:type="gramStart"/>
      <w:r w:rsidRPr="007D6200">
        <w:rPr>
          <w:rFonts w:ascii="Times New Roman" w:hAnsi="Times New Roman" w:cs="Times New Roman"/>
          <w:sz w:val="28"/>
          <w:szCs w:val="28"/>
        </w:rPr>
        <w:t>помещение  и</w:t>
      </w:r>
      <w:proofErr w:type="gramEnd"/>
      <w:r w:rsidRPr="007D6200">
        <w:rPr>
          <w:rFonts w:ascii="Times New Roman" w:hAnsi="Times New Roman" w:cs="Times New Roman"/>
          <w:sz w:val="28"/>
          <w:szCs w:val="28"/>
        </w:rPr>
        <w:t xml:space="preserve"> выхода из него при необходимости.</w:t>
      </w:r>
    </w:p>
    <w:p w:rsidR="007D6200" w:rsidRPr="007D6200" w:rsidRDefault="007D6200" w:rsidP="007D6200">
      <w:pPr>
        <w:pStyle w:val="ConsPlusNormal"/>
        <w:ind w:firstLine="709"/>
        <w:jc w:val="both"/>
        <w:rPr>
          <w:rFonts w:ascii="Times New Roman" w:hAnsi="Times New Roman" w:cs="Times New Roman"/>
          <w:sz w:val="28"/>
          <w:szCs w:val="28"/>
        </w:rPr>
      </w:pPr>
      <w:r w:rsidRPr="007D6200">
        <w:rPr>
          <w:rFonts w:ascii="Times New Roman" w:hAnsi="Times New Roman" w:cs="Times New Roman"/>
          <w:sz w:val="28"/>
          <w:szCs w:val="28"/>
        </w:rPr>
        <w:t>2.12.3. Места информирования, предназначенные для ознакомления заявителей с информационными материалами (образцы заполнения документов, бланки заявлений), оборудуются информационными стендами, стульями и столами (стойками) для возможности оформления документов, обеспечиваются канцелярскими принадлежностями.</w:t>
      </w:r>
    </w:p>
    <w:p w:rsidR="007D6200" w:rsidRPr="007D6200" w:rsidRDefault="007D6200" w:rsidP="007D6200">
      <w:pPr>
        <w:widowControl w:val="0"/>
        <w:autoSpaceDE w:val="0"/>
        <w:autoSpaceDN w:val="0"/>
        <w:adjustRightInd w:val="0"/>
        <w:ind w:firstLine="709"/>
        <w:jc w:val="center"/>
        <w:outlineLvl w:val="2"/>
        <w:rPr>
          <w:b/>
          <w:sz w:val="28"/>
          <w:szCs w:val="28"/>
        </w:rPr>
      </w:pPr>
    </w:p>
    <w:p w:rsidR="007D6200" w:rsidRPr="007D6200" w:rsidRDefault="007D6200" w:rsidP="007D6200">
      <w:pPr>
        <w:autoSpaceDE w:val="0"/>
        <w:autoSpaceDN w:val="0"/>
        <w:adjustRightInd w:val="0"/>
        <w:ind w:firstLine="709"/>
        <w:jc w:val="center"/>
        <w:outlineLvl w:val="0"/>
        <w:rPr>
          <w:rFonts w:eastAsia="Calibri"/>
          <w:b/>
          <w:bCs/>
          <w:sz w:val="28"/>
          <w:szCs w:val="28"/>
        </w:rPr>
      </w:pPr>
      <w:r w:rsidRPr="007D6200">
        <w:rPr>
          <w:rFonts w:eastAsia="Calibri"/>
          <w:b/>
          <w:bCs/>
          <w:sz w:val="28"/>
          <w:szCs w:val="28"/>
        </w:rPr>
        <w:t>2.13. Показатели доступности и качества муниципальной услуги</w:t>
      </w:r>
    </w:p>
    <w:p w:rsidR="007D6200" w:rsidRPr="007D6200" w:rsidRDefault="007D6200" w:rsidP="007D6200">
      <w:pPr>
        <w:autoSpaceDE w:val="0"/>
        <w:autoSpaceDN w:val="0"/>
        <w:adjustRightInd w:val="0"/>
        <w:ind w:firstLine="709"/>
        <w:jc w:val="both"/>
        <w:rPr>
          <w:rFonts w:eastAsia="Calibri"/>
          <w:sz w:val="28"/>
          <w:szCs w:val="28"/>
        </w:rPr>
      </w:pP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2.13.1. Основными показателями доступности предоставления муниципальной услуги являются: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наличие полной и понятной информации о порядке, сроках и ходе предоставления муниципальной услуги в сети «Интернет», средствах массовой информации;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доступность электронных форм документов, необходимых для предоставления муниципальной услуги;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возможность подачи заявления о предоставлении муниципальной услуги и документов в электронной форме;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предоставление муниципальной услуги в соответствии с вариантом предоставления муниципальной услуги;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возможность получения заявителем уведомлений о предоставлении муниципальной услуги с помощью ЕПГУ и (или) Регионального портала;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возможность получения информации о ходе предоставления муниципальной услуги, в том числе с использованием сети «Интернет». </w:t>
      </w:r>
    </w:p>
    <w:p w:rsidR="007D6200" w:rsidRPr="007D6200" w:rsidRDefault="007D6200" w:rsidP="007D6200">
      <w:pPr>
        <w:autoSpaceDE w:val="0"/>
        <w:autoSpaceDN w:val="0"/>
        <w:adjustRightInd w:val="0"/>
        <w:ind w:firstLine="709"/>
        <w:jc w:val="both"/>
        <w:rPr>
          <w:sz w:val="28"/>
          <w:szCs w:val="28"/>
        </w:rPr>
      </w:pPr>
      <w:r w:rsidRPr="007D6200">
        <w:rPr>
          <w:sz w:val="28"/>
          <w:szCs w:val="28"/>
        </w:rPr>
        <w:lastRenderedPageBreak/>
        <w:t xml:space="preserve">2.13.2. Основными показателями качества предоставления муниципальной услуги являются: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отсутствие обоснованных жалоб на действия (бездействие) специалистов и их некорректное (невнимательное) отношение к заявителям;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отсутствие нарушений установленных сроков в процессе </w:t>
      </w:r>
      <w:proofErr w:type="gramStart"/>
      <w:r w:rsidRPr="007D6200">
        <w:rPr>
          <w:sz w:val="28"/>
          <w:szCs w:val="28"/>
        </w:rPr>
        <w:t>предоставления  муниципальной</w:t>
      </w:r>
      <w:proofErr w:type="gramEnd"/>
      <w:r w:rsidRPr="007D6200">
        <w:rPr>
          <w:sz w:val="28"/>
          <w:szCs w:val="28"/>
        </w:rPr>
        <w:t xml:space="preserve"> услуги; </w:t>
      </w:r>
    </w:p>
    <w:p w:rsidR="007D6200" w:rsidRPr="007D6200" w:rsidRDefault="007D6200" w:rsidP="007D6200">
      <w:pPr>
        <w:autoSpaceDE w:val="0"/>
        <w:autoSpaceDN w:val="0"/>
        <w:adjustRightInd w:val="0"/>
        <w:ind w:firstLine="709"/>
        <w:jc w:val="both"/>
        <w:rPr>
          <w:sz w:val="28"/>
          <w:szCs w:val="28"/>
        </w:rPr>
      </w:pPr>
      <w:r w:rsidRPr="007D6200">
        <w:rPr>
          <w:sz w:val="28"/>
          <w:szCs w:val="28"/>
        </w:rPr>
        <w:t xml:space="preserve">– отсутствие заявлений об оспаривании решений, действий (бездействия) Администрации, ее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7D6200" w:rsidRPr="007D6200" w:rsidRDefault="007D6200" w:rsidP="007D6200">
      <w:pPr>
        <w:pStyle w:val="ConsPlusNormal"/>
        <w:ind w:firstLine="709"/>
        <w:jc w:val="both"/>
        <w:rPr>
          <w:rFonts w:ascii="Times New Roman" w:hAnsi="Times New Roman" w:cs="Times New Roman"/>
          <w:sz w:val="28"/>
          <w:szCs w:val="28"/>
        </w:rPr>
      </w:pPr>
    </w:p>
    <w:p w:rsidR="007D6200" w:rsidRPr="007D6200" w:rsidRDefault="007D6200" w:rsidP="007D6200">
      <w:pPr>
        <w:shd w:val="clear" w:color="auto" w:fill="FFFFFF"/>
        <w:tabs>
          <w:tab w:val="left" w:pos="907"/>
        </w:tabs>
        <w:ind w:firstLine="709"/>
        <w:jc w:val="center"/>
        <w:rPr>
          <w:sz w:val="28"/>
          <w:szCs w:val="28"/>
        </w:rPr>
      </w:pPr>
      <w:r w:rsidRPr="007D6200">
        <w:rPr>
          <w:b/>
          <w:bCs/>
          <w:spacing w:val="-6"/>
          <w:sz w:val="28"/>
          <w:szCs w:val="28"/>
        </w:rPr>
        <w:t>2.14. Иные требования, в том числе учитывающие особенности</w:t>
      </w:r>
    </w:p>
    <w:p w:rsidR="007D6200" w:rsidRPr="007D6200" w:rsidRDefault="007D6200" w:rsidP="007D6200">
      <w:pPr>
        <w:shd w:val="clear" w:color="auto" w:fill="FFFFFF"/>
        <w:ind w:firstLine="709"/>
        <w:jc w:val="center"/>
        <w:rPr>
          <w:sz w:val="28"/>
          <w:szCs w:val="28"/>
        </w:rPr>
      </w:pPr>
      <w:r w:rsidRPr="007D6200">
        <w:rPr>
          <w:b/>
          <w:bCs/>
          <w:spacing w:val="-6"/>
          <w:sz w:val="28"/>
          <w:szCs w:val="28"/>
        </w:rPr>
        <w:t>предоставления муниципальной услуги в МФЦ и особенности</w:t>
      </w:r>
    </w:p>
    <w:p w:rsidR="007D6200" w:rsidRPr="007D6200" w:rsidRDefault="007D6200" w:rsidP="007D6200">
      <w:pPr>
        <w:shd w:val="clear" w:color="auto" w:fill="FFFFFF"/>
        <w:ind w:firstLine="709"/>
        <w:jc w:val="center"/>
        <w:rPr>
          <w:sz w:val="28"/>
          <w:szCs w:val="28"/>
        </w:rPr>
      </w:pPr>
      <w:r w:rsidRPr="007D6200">
        <w:rPr>
          <w:b/>
          <w:bCs/>
          <w:spacing w:val="-6"/>
          <w:sz w:val="28"/>
          <w:szCs w:val="28"/>
        </w:rPr>
        <w:t>предоставления муниципальной услуги</w:t>
      </w:r>
    </w:p>
    <w:p w:rsidR="007D6200" w:rsidRPr="007D6200" w:rsidRDefault="007D6200" w:rsidP="007D6200">
      <w:pPr>
        <w:shd w:val="clear" w:color="auto" w:fill="FFFFFF"/>
        <w:ind w:firstLine="709"/>
        <w:jc w:val="center"/>
        <w:rPr>
          <w:b/>
          <w:bCs/>
          <w:spacing w:val="-7"/>
          <w:sz w:val="28"/>
          <w:szCs w:val="28"/>
        </w:rPr>
      </w:pPr>
      <w:r w:rsidRPr="007D6200">
        <w:rPr>
          <w:b/>
          <w:bCs/>
          <w:spacing w:val="-7"/>
          <w:sz w:val="28"/>
          <w:szCs w:val="28"/>
        </w:rPr>
        <w:t>в электронной форме</w:t>
      </w:r>
    </w:p>
    <w:p w:rsidR="007D6200" w:rsidRPr="007D6200" w:rsidRDefault="007D6200" w:rsidP="007D6200">
      <w:pPr>
        <w:shd w:val="clear" w:color="auto" w:fill="FFFFFF"/>
        <w:ind w:firstLine="709"/>
        <w:jc w:val="center"/>
        <w:rPr>
          <w:sz w:val="28"/>
          <w:szCs w:val="28"/>
        </w:rPr>
      </w:pPr>
    </w:p>
    <w:p w:rsidR="007D6200" w:rsidRPr="007D6200" w:rsidRDefault="007D6200" w:rsidP="007D6200">
      <w:pPr>
        <w:autoSpaceDE w:val="0"/>
        <w:autoSpaceDN w:val="0"/>
        <w:adjustRightInd w:val="0"/>
        <w:ind w:firstLine="539"/>
        <w:jc w:val="both"/>
        <w:rPr>
          <w:sz w:val="28"/>
          <w:szCs w:val="28"/>
        </w:rPr>
      </w:pPr>
      <w:r w:rsidRPr="007D6200">
        <w:rPr>
          <w:sz w:val="28"/>
          <w:szCs w:val="28"/>
        </w:rPr>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7D6200" w:rsidRPr="007D6200" w:rsidRDefault="007D6200" w:rsidP="007D6200">
      <w:pPr>
        <w:autoSpaceDE w:val="0"/>
        <w:autoSpaceDN w:val="0"/>
        <w:adjustRightInd w:val="0"/>
        <w:ind w:firstLine="539"/>
        <w:jc w:val="both"/>
        <w:rPr>
          <w:sz w:val="28"/>
          <w:szCs w:val="28"/>
        </w:rPr>
      </w:pPr>
      <w:r w:rsidRPr="007D6200">
        <w:rPr>
          <w:sz w:val="28"/>
          <w:szCs w:val="28"/>
        </w:rPr>
        <w:t xml:space="preserve">2.14.2. Обеспечение возможности получения </w:t>
      </w:r>
      <w:proofErr w:type="gramStart"/>
      <w:r w:rsidRPr="007D6200">
        <w:rPr>
          <w:sz w:val="28"/>
          <w:szCs w:val="28"/>
        </w:rPr>
        <w:t>заявителем  информации</w:t>
      </w:r>
      <w:proofErr w:type="gramEnd"/>
      <w:r w:rsidRPr="007D6200">
        <w:rPr>
          <w:sz w:val="28"/>
          <w:szCs w:val="28"/>
        </w:rPr>
        <w:t xml:space="preserve"> и обеспечение доступа заявителя  к сведениям о муниципальной услуге, размещаемым на ЕПГУ  и (или) Региональном портале.</w:t>
      </w:r>
    </w:p>
    <w:p w:rsidR="007D6200" w:rsidRPr="007D6200" w:rsidRDefault="007D6200" w:rsidP="007D6200">
      <w:pPr>
        <w:autoSpaceDE w:val="0"/>
        <w:autoSpaceDN w:val="0"/>
        <w:adjustRightInd w:val="0"/>
        <w:ind w:firstLine="539"/>
        <w:jc w:val="both"/>
        <w:rPr>
          <w:sz w:val="28"/>
          <w:szCs w:val="28"/>
        </w:rPr>
      </w:pPr>
      <w:r w:rsidRPr="007D6200">
        <w:rPr>
          <w:sz w:val="28"/>
          <w:szCs w:val="28"/>
        </w:rPr>
        <w:t xml:space="preserve">2.14.3. Обеспечение доступа заявителя к форме заявления с документами для копирования и заполнения в электронном виде с использованием </w:t>
      </w:r>
      <w:proofErr w:type="gramStart"/>
      <w:r w:rsidRPr="007D6200">
        <w:rPr>
          <w:sz w:val="28"/>
          <w:szCs w:val="28"/>
        </w:rPr>
        <w:t>ЕПГУ  и</w:t>
      </w:r>
      <w:proofErr w:type="gramEnd"/>
      <w:r w:rsidRPr="007D6200">
        <w:rPr>
          <w:sz w:val="28"/>
          <w:szCs w:val="28"/>
        </w:rPr>
        <w:t xml:space="preserve"> (или) Регионального портала.</w:t>
      </w:r>
    </w:p>
    <w:p w:rsidR="007D6200" w:rsidRPr="007D6200" w:rsidRDefault="007D6200" w:rsidP="007D6200">
      <w:pPr>
        <w:autoSpaceDE w:val="0"/>
        <w:autoSpaceDN w:val="0"/>
        <w:adjustRightInd w:val="0"/>
        <w:ind w:firstLine="539"/>
        <w:jc w:val="both"/>
        <w:rPr>
          <w:sz w:val="28"/>
          <w:szCs w:val="28"/>
        </w:rPr>
      </w:pPr>
      <w:r w:rsidRPr="007D6200">
        <w:rPr>
          <w:sz w:val="28"/>
          <w:szCs w:val="28"/>
        </w:rPr>
        <w:t>2.14.4. Обеспечение записи на прием в МФЦ для подачи заявления.</w:t>
      </w:r>
    </w:p>
    <w:p w:rsidR="007D6200" w:rsidRPr="007D6200" w:rsidRDefault="007D6200" w:rsidP="007D6200">
      <w:pPr>
        <w:autoSpaceDE w:val="0"/>
        <w:autoSpaceDN w:val="0"/>
        <w:adjustRightInd w:val="0"/>
        <w:ind w:firstLine="539"/>
        <w:jc w:val="both"/>
        <w:rPr>
          <w:sz w:val="28"/>
          <w:szCs w:val="28"/>
        </w:rPr>
      </w:pPr>
      <w:r w:rsidRPr="007D6200">
        <w:rPr>
          <w:sz w:val="28"/>
          <w:szCs w:val="28"/>
        </w:rPr>
        <w:t>2.14.5. Обеспечение возможности осуществления оценки качества предоставления муниципальной услуги.</w:t>
      </w:r>
    </w:p>
    <w:p w:rsidR="007D6200" w:rsidRPr="007D6200" w:rsidRDefault="007D6200" w:rsidP="007D6200">
      <w:pPr>
        <w:autoSpaceDE w:val="0"/>
        <w:autoSpaceDN w:val="0"/>
        <w:adjustRightInd w:val="0"/>
        <w:ind w:firstLine="539"/>
        <w:jc w:val="both"/>
        <w:rPr>
          <w:sz w:val="28"/>
          <w:szCs w:val="28"/>
        </w:rPr>
      </w:pPr>
      <w:r w:rsidRPr="007D6200">
        <w:rPr>
          <w:sz w:val="28"/>
          <w:szCs w:val="28"/>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7D6200" w:rsidRPr="007D6200" w:rsidRDefault="007D6200" w:rsidP="007D6200">
      <w:pPr>
        <w:autoSpaceDE w:val="0"/>
        <w:autoSpaceDN w:val="0"/>
        <w:adjustRightInd w:val="0"/>
        <w:ind w:firstLine="539"/>
        <w:jc w:val="both"/>
        <w:rPr>
          <w:sz w:val="28"/>
          <w:szCs w:val="28"/>
        </w:rPr>
      </w:pPr>
      <w:r w:rsidRPr="007D6200">
        <w:rPr>
          <w:sz w:val="28"/>
          <w:szCs w:val="28"/>
        </w:rPr>
        <w:t>2.14.7. Обеспечение возможности для заявителя в целях получения муниципальной услуги представлять документы в электронном виде с использованием ЕПГУ и (или) Регионального портала.</w:t>
      </w:r>
    </w:p>
    <w:p w:rsidR="007D6200" w:rsidRPr="007D6200" w:rsidRDefault="007D6200" w:rsidP="007D6200">
      <w:pPr>
        <w:autoSpaceDE w:val="0"/>
        <w:autoSpaceDN w:val="0"/>
        <w:adjustRightInd w:val="0"/>
        <w:ind w:firstLine="539"/>
        <w:jc w:val="both"/>
        <w:rPr>
          <w:sz w:val="28"/>
          <w:szCs w:val="28"/>
        </w:rPr>
      </w:pPr>
      <w:r w:rsidRPr="007D6200">
        <w:rPr>
          <w:sz w:val="28"/>
          <w:szCs w:val="28"/>
        </w:rPr>
        <w:t>2.14.8. Обеспечение возможности для заявителя осуществлять с использованием ЕПГУ и (или) Регионального портала мониторинг хода предоставления муниципальной услуги.</w:t>
      </w:r>
    </w:p>
    <w:p w:rsidR="007D6200" w:rsidRPr="007D6200" w:rsidRDefault="007D6200" w:rsidP="007D6200">
      <w:pPr>
        <w:autoSpaceDE w:val="0"/>
        <w:autoSpaceDN w:val="0"/>
        <w:adjustRightInd w:val="0"/>
        <w:ind w:firstLine="539"/>
        <w:jc w:val="both"/>
        <w:rPr>
          <w:sz w:val="28"/>
          <w:szCs w:val="28"/>
        </w:rPr>
      </w:pPr>
      <w:r w:rsidRPr="007D6200">
        <w:rPr>
          <w:sz w:val="28"/>
          <w:szCs w:val="28"/>
        </w:rPr>
        <w:lastRenderedPageBreak/>
        <w:t>2.14.9. Обеспечение возможности для заявителя получения результата предоставления муниципальной услуги в электронном виде с использованием ЕПГУ и (или) Регионального портала.</w:t>
      </w:r>
    </w:p>
    <w:p w:rsidR="007D6200" w:rsidRPr="007D6200" w:rsidRDefault="007D6200" w:rsidP="007D6200">
      <w:pPr>
        <w:autoSpaceDE w:val="0"/>
        <w:autoSpaceDN w:val="0"/>
        <w:adjustRightInd w:val="0"/>
        <w:spacing w:before="280"/>
        <w:ind w:firstLine="539"/>
        <w:contextualSpacing/>
        <w:jc w:val="both"/>
        <w:rPr>
          <w:sz w:val="28"/>
          <w:szCs w:val="28"/>
        </w:rPr>
      </w:pPr>
    </w:p>
    <w:p w:rsidR="007D6200" w:rsidRPr="007D6200" w:rsidRDefault="007D6200" w:rsidP="007D6200">
      <w:pPr>
        <w:pStyle w:val="90"/>
        <w:shd w:val="clear" w:color="auto" w:fill="auto"/>
        <w:tabs>
          <w:tab w:val="left" w:pos="1024"/>
        </w:tabs>
        <w:spacing w:before="0" w:after="424"/>
        <w:ind w:left="585"/>
        <w:rPr>
          <w:rFonts w:ascii="Times New Roman" w:hAnsi="Times New Roman" w:cs="Times New Roman"/>
        </w:rPr>
      </w:pPr>
      <w:r w:rsidRPr="007D6200">
        <w:rPr>
          <w:rFonts w:ascii="Times New Roman" w:hAnsi="Times New Roman" w:cs="Times New Roman"/>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7D6200" w:rsidRPr="007D6200" w:rsidRDefault="007D6200" w:rsidP="007D6200">
      <w:pPr>
        <w:autoSpaceDE w:val="0"/>
        <w:autoSpaceDN w:val="0"/>
        <w:adjustRightInd w:val="0"/>
        <w:ind w:firstLine="539"/>
        <w:contextualSpacing/>
        <w:jc w:val="both"/>
        <w:rPr>
          <w:bCs/>
          <w:sz w:val="28"/>
          <w:szCs w:val="28"/>
        </w:rPr>
      </w:pPr>
      <w:bookmarkStart w:id="11" w:name="bookmark18"/>
      <w:r w:rsidRPr="007D6200">
        <w:rPr>
          <w:bCs/>
          <w:sz w:val="28"/>
          <w:szCs w:val="28"/>
        </w:rPr>
        <w:t>Предоставление муниципальной услуги включает в себя следующие административные процедуры:</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1) прием и регистрацию заявлений и документов заявителя (представителя заявителя), необходимых для предоставления муниципальной услуги, в том числе в электронном виде;</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2) экспертизу документов, представленных заявителем (представителем заявителя);</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3) формирование и направление межведомственных запросов в рамках межведомственного взаимодействия;</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4) принятие решения об утверждении (отказе в утверждении) схемы расположения земельного участка или земельных участков на кадастровом плане территории;</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5) выдачу (направление) результатов предоставления муниципальной услуги;</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6) порядок осуществления административных процедур (действий) в электронной форме;</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7) исправление допущенных опечаток и ошибок в документах, выданных в результате предоставления муниципальной услуги.</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 xml:space="preserve">Описание административных процедур (действий) в электронной форме представлено в </w:t>
      </w:r>
      <w:hyperlink r:id="rId27" w:history="1">
        <w:r w:rsidRPr="007D6200">
          <w:rPr>
            <w:bCs/>
            <w:sz w:val="28"/>
            <w:szCs w:val="28"/>
          </w:rPr>
          <w:t>подразделе 3.6</w:t>
        </w:r>
      </w:hyperlink>
      <w:r w:rsidRPr="007D6200">
        <w:rPr>
          <w:bCs/>
          <w:sz w:val="28"/>
          <w:szCs w:val="28"/>
        </w:rPr>
        <w:t xml:space="preserve"> настоящего раздела.</w:t>
      </w:r>
    </w:p>
    <w:p w:rsidR="007D6200" w:rsidRPr="007D6200" w:rsidRDefault="007D6200" w:rsidP="007D6200">
      <w:pPr>
        <w:autoSpaceDE w:val="0"/>
        <w:autoSpaceDN w:val="0"/>
        <w:adjustRightInd w:val="0"/>
        <w:spacing w:before="280"/>
        <w:ind w:firstLine="539"/>
        <w:contextualSpacing/>
        <w:jc w:val="both"/>
        <w:rPr>
          <w:sz w:val="28"/>
          <w:szCs w:val="28"/>
        </w:rPr>
      </w:pPr>
    </w:p>
    <w:p w:rsidR="007D6200" w:rsidRPr="007D6200" w:rsidRDefault="007D6200" w:rsidP="007D6200">
      <w:pPr>
        <w:keepNext/>
        <w:keepLines/>
        <w:widowControl w:val="0"/>
        <w:spacing w:after="360" w:line="360" w:lineRule="exact"/>
        <w:ind w:left="1100"/>
        <w:outlineLvl w:val="1"/>
        <w:rPr>
          <w:b/>
          <w:bCs/>
          <w:sz w:val="28"/>
          <w:szCs w:val="28"/>
        </w:rPr>
      </w:pPr>
      <w:bookmarkStart w:id="12" w:name="bookmark19"/>
      <w:bookmarkEnd w:id="11"/>
      <w:r w:rsidRPr="007D6200">
        <w:rPr>
          <w:b/>
          <w:bCs/>
          <w:sz w:val="28"/>
          <w:szCs w:val="28"/>
        </w:rPr>
        <w:t>3.1. Прием и регистрация заявлений и документов заявителя (представителя заявителя), необходимых для предоставления муниципальной услуги, в том числе в электронном виде</w:t>
      </w:r>
    </w:p>
    <w:p w:rsidR="007D6200" w:rsidRPr="007D6200" w:rsidRDefault="007D6200" w:rsidP="007D6200">
      <w:pPr>
        <w:autoSpaceDE w:val="0"/>
        <w:autoSpaceDN w:val="0"/>
        <w:adjustRightInd w:val="0"/>
        <w:ind w:firstLine="584"/>
        <w:contextualSpacing/>
        <w:jc w:val="both"/>
        <w:rPr>
          <w:bCs/>
          <w:sz w:val="28"/>
          <w:szCs w:val="28"/>
        </w:rPr>
      </w:pPr>
      <w:r w:rsidRPr="007D6200">
        <w:rPr>
          <w:bCs/>
          <w:sz w:val="28"/>
          <w:szCs w:val="28"/>
        </w:rPr>
        <w:t xml:space="preserve">3.1.1. Основанием для начала административной процедуры приема и регистрации заявлений и документов заявителя (представителя заявителя), необходимых для предоставления муниципальной услуги, в том числе в электронном виде, является: </w:t>
      </w:r>
    </w:p>
    <w:p w:rsidR="007D6200" w:rsidRPr="007D6200" w:rsidRDefault="007D6200" w:rsidP="007D6200">
      <w:pPr>
        <w:autoSpaceDE w:val="0"/>
        <w:autoSpaceDN w:val="0"/>
        <w:adjustRightInd w:val="0"/>
        <w:ind w:firstLine="584"/>
        <w:jc w:val="both"/>
        <w:rPr>
          <w:bCs/>
          <w:sz w:val="28"/>
          <w:szCs w:val="28"/>
        </w:rPr>
      </w:pPr>
      <w:r w:rsidRPr="007D6200">
        <w:rPr>
          <w:bCs/>
          <w:sz w:val="28"/>
          <w:szCs w:val="28"/>
        </w:rPr>
        <w:t xml:space="preserve">1) личное обращение заявителя (представителя заявителя) в отдел регистрации документов или </w:t>
      </w:r>
      <w:proofErr w:type="spellStart"/>
      <w:r w:rsidRPr="007D6200">
        <w:rPr>
          <w:bCs/>
          <w:sz w:val="28"/>
          <w:szCs w:val="28"/>
        </w:rPr>
        <w:t>УАиГ</w:t>
      </w:r>
      <w:proofErr w:type="spellEnd"/>
      <w:r w:rsidRPr="007D6200">
        <w:rPr>
          <w:bCs/>
          <w:sz w:val="28"/>
          <w:szCs w:val="28"/>
        </w:rPr>
        <w:t xml:space="preserve">, либо МФЦ с заявлением и прилагаемыми к нему документами на бумажном носителе; </w:t>
      </w:r>
    </w:p>
    <w:p w:rsidR="007D6200" w:rsidRPr="007D6200" w:rsidRDefault="007D6200" w:rsidP="007D6200">
      <w:pPr>
        <w:autoSpaceDE w:val="0"/>
        <w:autoSpaceDN w:val="0"/>
        <w:adjustRightInd w:val="0"/>
        <w:ind w:firstLine="584"/>
        <w:jc w:val="both"/>
        <w:rPr>
          <w:bCs/>
          <w:sz w:val="28"/>
          <w:szCs w:val="28"/>
        </w:rPr>
      </w:pPr>
      <w:r w:rsidRPr="007D6200">
        <w:rPr>
          <w:bCs/>
          <w:sz w:val="28"/>
          <w:szCs w:val="28"/>
        </w:rPr>
        <w:lastRenderedPageBreak/>
        <w:t xml:space="preserve">2) поступление заявления и прилагаемых к нему документов в Администрацию по почте, посредством ЕПГУ </w:t>
      </w:r>
      <w:r w:rsidRPr="007D6200">
        <w:rPr>
          <w:sz w:val="28"/>
          <w:szCs w:val="28"/>
        </w:rPr>
        <w:t>и (или) Регионального портала</w:t>
      </w:r>
      <w:r w:rsidRPr="007D6200">
        <w:rPr>
          <w:bCs/>
          <w:sz w:val="28"/>
          <w:szCs w:val="28"/>
        </w:rPr>
        <w:t xml:space="preserve">. </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 xml:space="preserve">3.1.2. При поступлении заявления и прилагаемых к нему документов на бумажном носителе в </w:t>
      </w:r>
      <w:proofErr w:type="spellStart"/>
      <w:r w:rsidRPr="007D6200">
        <w:rPr>
          <w:bCs/>
          <w:sz w:val="28"/>
          <w:szCs w:val="28"/>
        </w:rPr>
        <w:t>УАиГ</w:t>
      </w:r>
      <w:proofErr w:type="spellEnd"/>
      <w:r w:rsidRPr="007D6200">
        <w:rPr>
          <w:bCs/>
          <w:sz w:val="28"/>
          <w:szCs w:val="28"/>
        </w:rPr>
        <w:t xml:space="preserve"> специалист </w:t>
      </w:r>
      <w:proofErr w:type="spellStart"/>
      <w:r w:rsidRPr="007D6200">
        <w:rPr>
          <w:bCs/>
          <w:sz w:val="28"/>
          <w:szCs w:val="28"/>
        </w:rPr>
        <w:t>УАиГ</w:t>
      </w:r>
      <w:proofErr w:type="spellEnd"/>
      <w:r w:rsidRPr="007D6200">
        <w:rPr>
          <w:bCs/>
          <w:sz w:val="28"/>
          <w:szCs w:val="28"/>
        </w:rPr>
        <w:t xml:space="preserve"> в день поступления заявления и прилагаемых к нему документов:</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 xml:space="preserve">1)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w:t>
      </w:r>
      <w:proofErr w:type="spellStart"/>
      <w:r w:rsidRPr="007D6200">
        <w:rPr>
          <w:bCs/>
          <w:sz w:val="28"/>
          <w:szCs w:val="28"/>
        </w:rPr>
        <w:t>УАиГ</w:t>
      </w:r>
      <w:proofErr w:type="spellEnd"/>
      <w:r w:rsidRPr="007D6200">
        <w:rPr>
          <w:bCs/>
          <w:sz w:val="28"/>
          <w:szCs w:val="28"/>
        </w:rPr>
        <w:t>, после чего подлинники документов возвращаются заявителю (представителю заявителя);</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2) при отсутствии у заявителя (представителя заявителя) заполненного заявления или неправильном его заполнении помогает заявителю (представителю заявителя) заполнить заявление;</w:t>
      </w:r>
    </w:p>
    <w:p w:rsidR="007D6200" w:rsidRPr="007D6200" w:rsidRDefault="007D6200" w:rsidP="007D6200">
      <w:pPr>
        <w:autoSpaceDE w:val="0"/>
        <w:autoSpaceDN w:val="0"/>
        <w:adjustRightInd w:val="0"/>
        <w:spacing w:before="280"/>
        <w:ind w:left="584"/>
        <w:contextualSpacing/>
        <w:jc w:val="both"/>
        <w:rPr>
          <w:bCs/>
          <w:sz w:val="28"/>
          <w:szCs w:val="28"/>
        </w:rPr>
      </w:pPr>
      <w:r w:rsidRPr="007D6200">
        <w:rPr>
          <w:bCs/>
          <w:sz w:val="28"/>
          <w:szCs w:val="28"/>
        </w:rPr>
        <w:t>3) регистрирует заявление.</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3.1.3. При поступлении заявления и прилагаемых к нему документов в отдел регистрации документов специалист отдела регистрации документов осуществляет прием заявления и прилагаемых к нему документов в соответствии с должностными инструкциями.</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ab/>
        <w:t>При личном обращении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7D6200" w:rsidRPr="007D6200" w:rsidRDefault="007D6200" w:rsidP="007D6200">
      <w:pPr>
        <w:autoSpaceDE w:val="0"/>
        <w:autoSpaceDN w:val="0"/>
        <w:adjustRightInd w:val="0"/>
        <w:spacing w:before="280"/>
        <w:ind w:firstLine="708"/>
        <w:contextualSpacing/>
        <w:jc w:val="both"/>
        <w:rPr>
          <w:bCs/>
          <w:sz w:val="28"/>
          <w:szCs w:val="28"/>
        </w:rPr>
      </w:pPr>
      <w:r w:rsidRPr="007D6200">
        <w:rPr>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p>
    <w:p w:rsidR="007D6200" w:rsidRPr="007D6200" w:rsidRDefault="007D6200" w:rsidP="007D6200">
      <w:pPr>
        <w:autoSpaceDE w:val="0"/>
        <w:autoSpaceDN w:val="0"/>
        <w:adjustRightInd w:val="0"/>
        <w:spacing w:before="280"/>
        <w:ind w:firstLine="708"/>
        <w:contextualSpacing/>
        <w:jc w:val="both"/>
        <w:rPr>
          <w:bCs/>
          <w:sz w:val="28"/>
          <w:szCs w:val="28"/>
        </w:rPr>
      </w:pPr>
      <w:r w:rsidRPr="007D6200">
        <w:rPr>
          <w:bCs/>
          <w:sz w:val="28"/>
          <w:szCs w:val="28"/>
        </w:rPr>
        <w:t xml:space="preserve">При подаче документов посредством ЕПГУ </w:t>
      </w:r>
      <w:r w:rsidRPr="007D6200">
        <w:rPr>
          <w:sz w:val="28"/>
          <w:szCs w:val="28"/>
        </w:rPr>
        <w:t>и (или) Регионального портала данная процедура осуществляется автоматически.</w:t>
      </w:r>
      <w:r w:rsidRPr="007D6200">
        <w:rPr>
          <w:bCs/>
          <w:sz w:val="28"/>
          <w:szCs w:val="28"/>
        </w:rPr>
        <w:t xml:space="preserve">    </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 xml:space="preserve">3.1.4. В случае подачи заявления и прилагаемых к нему документов посредством ЕПГУ специалист </w:t>
      </w:r>
      <w:proofErr w:type="spellStart"/>
      <w:r w:rsidRPr="007D6200">
        <w:rPr>
          <w:bCs/>
          <w:sz w:val="28"/>
          <w:szCs w:val="28"/>
        </w:rPr>
        <w:t>УАиГ</w:t>
      </w:r>
      <w:proofErr w:type="spellEnd"/>
      <w:r w:rsidRPr="007D6200">
        <w:rPr>
          <w:bCs/>
          <w:sz w:val="28"/>
          <w:szCs w:val="28"/>
        </w:rPr>
        <w:t>:</w:t>
      </w:r>
    </w:p>
    <w:p w:rsidR="007D6200" w:rsidRPr="007D6200" w:rsidRDefault="007D6200" w:rsidP="007D6200">
      <w:pPr>
        <w:autoSpaceDE w:val="0"/>
        <w:autoSpaceDN w:val="0"/>
        <w:adjustRightInd w:val="0"/>
        <w:spacing w:before="280"/>
        <w:ind w:left="584"/>
        <w:contextualSpacing/>
        <w:jc w:val="both"/>
        <w:rPr>
          <w:bCs/>
          <w:sz w:val="28"/>
          <w:szCs w:val="28"/>
        </w:rPr>
      </w:pPr>
      <w:r w:rsidRPr="007D6200">
        <w:rPr>
          <w:bCs/>
          <w:sz w:val="28"/>
          <w:szCs w:val="28"/>
        </w:rPr>
        <w:t>1) устанавливает предмет обращения;</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 xml:space="preserve">2) проверяет наличие документов исходя из соответствующего перечня документов, указанных в </w:t>
      </w:r>
      <w:hyperlink r:id="rId28" w:history="1">
        <w:r w:rsidRPr="007D6200">
          <w:rPr>
            <w:bCs/>
            <w:sz w:val="28"/>
            <w:szCs w:val="28"/>
          </w:rPr>
          <w:t>подразделе 2.6 раздела 2</w:t>
        </w:r>
      </w:hyperlink>
      <w:r w:rsidRPr="007D6200">
        <w:rPr>
          <w:bCs/>
          <w:sz w:val="28"/>
          <w:szCs w:val="28"/>
        </w:rPr>
        <w:t xml:space="preserve"> настоящего Административного регламента;</w:t>
      </w:r>
    </w:p>
    <w:p w:rsidR="007D6200" w:rsidRPr="007D6200" w:rsidRDefault="007D6200" w:rsidP="007D6200">
      <w:pPr>
        <w:autoSpaceDE w:val="0"/>
        <w:autoSpaceDN w:val="0"/>
        <w:adjustRightInd w:val="0"/>
        <w:spacing w:before="280"/>
        <w:ind w:left="584"/>
        <w:contextualSpacing/>
        <w:jc w:val="both"/>
        <w:rPr>
          <w:bCs/>
          <w:sz w:val="28"/>
          <w:szCs w:val="28"/>
        </w:rPr>
      </w:pPr>
      <w:r w:rsidRPr="007D6200">
        <w:rPr>
          <w:bCs/>
          <w:sz w:val="28"/>
          <w:szCs w:val="28"/>
        </w:rPr>
        <w:t>3) регистрирует заявление.</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 xml:space="preserve">3.1.5. Заявитель (представитель заявителя) уведомляется о получении </w:t>
      </w:r>
      <w:proofErr w:type="spellStart"/>
      <w:r w:rsidRPr="007D6200">
        <w:rPr>
          <w:bCs/>
          <w:sz w:val="28"/>
          <w:szCs w:val="28"/>
        </w:rPr>
        <w:t>УАиГ</w:t>
      </w:r>
      <w:proofErr w:type="spellEnd"/>
      <w:r w:rsidRPr="007D6200">
        <w:rPr>
          <w:bCs/>
          <w:sz w:val="28"/>
          <w:szCs w:val="28"/>
        </w:rPr>
        <w:t xml:space="preserve"> заявления и документов в день их подачи посредством изменения статуса заявления в личном кабинете заявителя (представителя заявителя) на ЕПГУ.</w:t>
      </w:r>
    </w:p>
    <w:p w:rsidR="007D6200" w:rsidRPr="007D6200" w:rsidRDefault="007D6200" w:rsidP="007D6200">
      <w:pPr>
        <w:autoSpaceDE w:val="0"/>
        <w:autoSpaceDN w:val="0"/>
        <w:adjustRightInd w:val="0"/>
        <w:spacing w:before="280"/>
        <w:ind w:firstLine="584"/>
        <w:contextualSpacing/>
        <w:jc w:val="both"/>
        <w:rPr>
          <w:bCs/>
          <w:sz w:val="28"/>
          <w:szCs w:val="28"/>
        </w:rPr>
      </w:pPr>
      <w:bookmarkStart w:id="13" w:name="Par12"/>
      <w:bookmarkEnd w:id="13"/>
      <w:r w:rsidRPr="007D6200">
        <w:rPr>
          <w:bCs/>
          <w:sz w:val="28"/>
          <w:szCs w:val="28"/>
        </w:rPr>
        <w:t xml:space="preserve">3.1.6. 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w:t>
      </w:r>
      <w:r w:rsidRPr="007D6200">
        <w:rPr>
          <w:bCs/>
          <w:sz w:val="28"/>
          <w:szCs w:val="28"/>
        </w:rPr>
        <w:lastRenderedPageBreak/>
        <w:t>заявителя), при представлении заявителем копии заявления на копии заявления ставится отметка о регистрации данного заявления.</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3.1.7. Срок приема и регистрации документов при личном обращении не должен превышать 15 минут.</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3.1.8. Максимальный срок выполнения административной процедуры, предусмотренной настоящим подразделом, не должен превышать 1 рабочего дня.</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 xml:space="preserve">3.1.9. Результатом настоящей административной процедуры является прием, регистрация заявления, передача заявления и прилагаемых к нему документов в </w:t>
      </w:r>
      <w:proofErr w:type="spellStart"/>
      <w:r w:rsidRPr="007D6200">
        <w:rPr>
          <w:bCs/>
          <w:sz w:val="28"/>
          <w:szCs w:val="28"/>
        </w:rPr>
        <w:t>УАиГ</w:t>
      </w:r>
      <w:proofErr w:type="spellEnd"/>
      <w:r w:rsidRPr="007D6200">
        <w:rPr>
          <w:bCs/>
          <w:sz w:val="28"/>
          <w:szCs w:val="28"/>
        </w:rPr>
        <w:t xml:space="preserve">. </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3.1.10.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в срок, установленный в порядке, предусмотренном соответствующим соглашением о взаимодействии.</w:t>
      </w:r>
    </w:p>
    <w:p w:rsidR="007D6200" w:rsidRPr="007D6200" w:rsidRDefault="007D6200" w:rsidP="007D6200">
      <w:pPr>
        <w:autoSpaceDE w:val="0"/>
        <w:autoSpaceDN w:val="0"/>
        <w:adjustRightInd w:val="0"/>
        <w:spacing w:before="280"/>
        <w:ind w:firstLine="584"/>
        <w:contextualSpacing/>
        <w:jc w:val="both"/>
        <w:rPr>
          <w:bCs/>
          <w:sz w:val="28"/>
          <w:szCs w:val="28"/>
        </w:rPr>
      </w:pPr>
    </w:p>
    <w:p w:rsidR="007D6200" w:rsidRPr="007D6200" w:rsidRDefault="007D6200" w:rsidP="007D6200">
      <w:pPr>
        <w:autoSpaceDE w:val="0"/>
        <w:autoSpaceDN w:val="0"/>
        <w:adjustRightInd w:val="0"/>
        <w:spacing w:before="280"/>
        <w:ind w:firstLine="584"/>
        <w:contextualSpacing/>
        <w:jc w:val="center"/>
        <w:rPr>
          <w:b/>
          <w:bCs/>
          <w:sz w:val="28"/>
          <w:szCs w:val="28"/>
        </w:rPr>
      </w:pPr>
      <w:r w:rsidRPr="007D6200">
        <w:rPr>
          <w:b/>
          <w:bCs/>
          <w:sz w:val="28"/>
          <w:szCs w:val="28"/>
        </w:rPr>
        <w:t>3.2. Экспертиза документов, представленных заявителем</w:t>
      </w:r>
    </w:p>
    <w:p w:rsidR="007D6200" w:rsidRPr="007D6200" w:rsidRDefault="007D6200" w:rsidP="007D6200">
      <w:pPr>
        <w:autoSpaceDE w:val="0"/>
        <w:autoSpaceDN w:val="0"/>
        <w:adjustRightInd w:val="0"/>
        <w:spacing w:before="280"/>
        <w:ind w:firstLine="584"/>
        <w:contextualSpacing/>
        <w:jc w:val="center"/>
        <w:rPr>
          <w:b/>
          <w:bCs/>
          <w:sz w:val="28"/>
          <w:szCs w:val="28"/>
        </w:rPr>
      </w:pPr>
      <w:r w:rsidRPr="007D6200">
        <w:rPr>
          <w:b/>
          <w:bCs/>
          <w:sz w:val="28"/>
          <w:szCs w:val="28"/>
        </w:rPr>
        <w:t>(представителем заявителя)</w:t>
      </w:r>
    </w:p>
    <w:p w:rsidR="007D6200" w:rsidRPr="007D6200" w:rsidRDefault="007D6200" w:rsidP="007D6200">
      <w:pPr>
        <w:autoSpaceDE w:val="0"/>
        <w:autoSpaceDN w:val="0"/>
        <w:adjustRightInd w:val="0"/>
        <w:spacing w:before="280"/>
        <w:ind w:firstLine="584"/>
        <w:contextualSpacing/>
        <w:jc w:val="center"/>
        <w:rPr>
          <w:b/>
          <w:bCs/>
          <w:sz w:val="28"/>
          <w:szCs w:val="28"/>
        </w:rPr>
      </w:pP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3.2.1. Основанием для начала административной процедуры экспертизы документов, представленных заявителем (представителем заявителя), является получение специалистом Администрации, ответственным за рассмотрение заявления (документов), заявления и прилагаемых к нему документов.</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3.2.2. В случае выявления оснований для формирования и направления межведомственных запросов специалист Администрации, ответственный за рассмотрение заявления (документов), переходит к осуществлению административной процедуры, указанной в подразделе 3.5 настоящего раздела.</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3.2.3. Специалист Администрации, ответственный за рассмотрение заявления (документов), устанавливает отсутствие (наличие) оснований для отказа в предоставлении муниципальной услуги, указанных в пункте 2.8.2 подраздела 2.8 раздела 2 настоящего Административного регламента, и переходит к осуществлению административной процедуры, указанной в подразделе 3.6 настоящего раздела.</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3.2.4. Обязанности специалиста Администрации, ответственного за рассмотрение заявления (документов), предусмотренные настоящим подразделом, должны быть закреплены в его должностной инструкции.</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3.2.5. Максимальный срок выполнения административной процедуры, предусмотренной настоящим подразделом, составляет 3 рабочих дня.</w:t>
      </w:r>
    </w:p>
    <w:p w:rsidR="007D6200" w:rsidRPr="007D6200" w:rsidRDefault="007D6200" w:rsidP="007D6200">
      <w:pPr>
        <w:autoSpaceDE w:val="0"/>
        <w:autoSpaceDN w:val="0"/>
        <w:adjustRightInd w:val="0"/>
        <w:spacing w:before="280"/>
        <w:ind w:firstLine="584"/>
        <w:contextualSpacing/>
        <w:jc w:val="both"/>
        <w:rPr>
          <w:bCs/>
          <w:sz w:val="28"/>
          <w:szCs w:val="28"/>
        </w:rPr>
      </w:pPr>
      <w:r w:rsidRPr="007D6200">
        <w:rPr>
          <w:bCs/>
          <w:sz w:val="28"/>
          <w:szCs w:val="28"/>
        </w:rPr>
        <w:t xml:space="preserve">3.2.6. Результатом административной процедуры, указанной в настоящем подразделе, является выявление специалистом Администрации, ответственным за рассмотрение заявления (документов), оснований для: приостановления предоставления муниципальной услуги; формирования и направления межведомственных запросов; принятия решения об утверждении схемы </w:t>
      </w:r>
      <w:r w:rsidRPr="007D6200">
        <w:rPr>
          <w:bCs/>
          <w:sz w:val="28"/>
          <w:szCs w:val="28"/>
        </w:rPr>
        <w:lastRenderedPageBreak/>
        <w:t>расположения земельного участка или отказе в предоставлении муниципальной услуги.</w:t>
      </w:r>
    </w:p>
    <w:p w:rsidR="007D6200" w:rsidRPr="007D6200" w:rsidRDefault="007D6200" w:rsidP="007D6200">
      <w:pPr>
        <w:autoSpaceDE w:val="0"/>
        <w:autoSpaceDN w:val="0"/>
        <w:adjustRightInd w:val="0"/>
        <w:jc w:val="center"/>
        <w:outlineLvl w:val="0"/>
        <w:rPr>
          <w:b/>
          <w:bCs/>
          <w:sz w:val="28"/>
          <w:szCs w:val="28"/>
        </w:rPr>
      </w:pPr>
    </w:p>
    <w:p w:rsidR="007D6200" w:rsidRPr="007D6200" w:rsidRDefault="007D6200" w:rsidP="007D6200">
      <w:pPr>
        <w:autoSpaceDE w:val="0"/>
        <w:autoSpaceDN w:val="0"/>
        <w:adjustRightInd w:val="0"/>
        <w:jc w:val="center"/>
        <w:outlineLvl w:val="0"/>
        <w:rPr>
          <w:b/>
          <w:bCs/>
          <w:sz w:val="28"/>
          <w:szCs w:val="28"/>
        </w:rPr>
      </w:pPr>
      <w:r w:rsidRPr="007D6200">
        <w:rPr>
          <w:b/>
          <w:bCs/>
          <w:sz w:val="28"/>
          <w:szCs w:val="28"/>
        </w:rPr>
        <w:t>3.3. Формирование и направление межведомственных запросов</w:t>
      </w:r>
    </w:p>
    <w:p w:rsidR="007D6200" w:rsidRPr="007D6200" w:rsidRDefault="007D6200" w:rsidP="007D6200">
      <w:pPr>
        <w:autoSpaceDE w:val="0"/>
        <w:autoSpaceDN w:val="0"/>
        <w:adjustRightInd w:val="0"/>
        <w:jc w:val="center"/>
        <w:rPr>
          <w:b/>
          <w:bCs/>
          <w:sz w:val="28"/>
          <w:szCs w:val="28"/>
        </w:rPr>
      </w:pPr>
      <w:r w:rsidRPr="007D6200">
        <w:rPr>
          <w:b/>
          <w:bCs/>
          <w:sz w:val="28"/>
          <w:szCs w:val="28"/>
        </w:rPr>
        <w:t>в рамках межведомственного взаимодействия</w:t>
      </w:r>
    </w:p>
    <w:p w:rsidR="007D6200" w:rsidRPr="007D6200" w:rsidRDefault="007D6200" w:rsidP="007D6200">
      <w:pPr>
        <w:autoSpaceDE w:val="0"/>
        <w:autoSpaceDN w:val="0"/>
        <w:adjustRightInd w:val="0"/>
        <w:jc w:val="both"/>
        <w:rPr>
          <w:sz w:val="28"/>
          <w:szCs w:val="28"/>
        </w:rPr>
      </w:pP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3.3.1. Основанием для начала административной процедуры формирования и направления межведомственных запросов в рамках межведомственного взаимодействия является непредставление заявителем (представителем заявителя) документов, которые находятся в распоряжении органов (организаций), участвующих в предоставлении муниципальной услуги.</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 xml:space="preserve">3.3.2. В случае если заявителем (представителем заявителя) по собственной инициативе не представлены указанные в </w:t>
      </w:r>
      <w:hyperlink r:id="rId29" w:history="1">
        <w:r w:rsidRPr="007D6200">
          <w:rPr>
            <w:rStyle w:val="a5"/>
            <w:color w:val="auto"/>
            <w:sz w:val="28"/>
            <w:szCs w:val="28"/>
          </w:rPr>
          <w:t>пункте 2.6.1 подраздела 2.6 раздела 2</w:t>
        </w:r>
      </w:hyperlink>
      <w:r w:rsidRPr="007D6200">
        <w:rPr>
          <w:sz w:val="28"/>
          <w:szCs w:val="28"/>
        </w:rPr>
        <w:t xml:space="preserve"> настоящего Административного регламента документы либо один из них, специалист Администрации, ответственный за рассмотрение заявления (документов), принимает решение о формировании и направлении межведомственного запроса.</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 xml:space="preserve">3.3.3.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w:t>
      </w:r>
      <w:proofErr w:type="gramStart"/>
      <w:r w:rsidRPr="007D6200">
        <w:rPr>
          <w:sz w:val="28"/>
          <w:szCs w:val="28"/>
        </w:rPr>
        <w:t>факсу  с</w:t>
      </w:r>
      <w:proofErr w:type="gramEnd"/>
      <w:r w:rsidRPr="007D6200">
        <w:rPr>
          <w:sz w:val="28"/>
          <w:szCs w:val="28"/>
        </w:rPr>
        <w:t xml:space="preserve">  одновременным  его направлением по почте или курьерской доставкой </w:t>
      </w:r>
    </w:p>
    <w:p w:rsidR="007D6200" w:rsidRPr="007D6200" w:rsidRDefault="007D6200" w:rsidP="007D6200">
      <w:pPr>
        <w:autoSpaceDE w:val="0"/>
        <w:autoSpaceDN w:val="0"/>
        <w:adjustRightInd w:val="0"/>
        <w:spacing w:before="280"/>
        <w:contextualSpacing/>
        <w:jc w:val="both"/>
        <w:rPr>
          <w:sz w:val="28"/>
          <w:szCs w:val="28"/>
        </w:rPr>
      </w:pPr>
      <w:r w:rsidRPr="007D6200">
        <w:rPr>
          <w:sz w:val="28"/>
          <w:szCs w:val="28"/>
        </w:rPr>
        <w:t>(с соблюдением федерального законодательства в области защиты персональных данных).</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 xml:space="preserve">3.3.4. </w:t>
      </w:r>
      <w:proofErr w:type="gramStart"/>
      <w:r w:rsidRPr="007D6200">
        <w:rPr>
          <w:sz w:val="28"/>
          <w:szCs w:val="28"/>
        </w:rPr>
        <w:t>Срок  подготовки</w:t>
      </w:r>
      <w:proofErr w:type="gramEnd"/>
      <w:r w:rsidRPr="007D6200">
        <w:rPr>
          <w:sz w:val="28"/>
          <w:szCs w:val="28"/>
        </w:rPr>
        <w:t xml:space="preserve">  межведомственного  запроса  не  может превышать </w:t>
      </w:r>
    </w:p>
    <w:p w:rsidR="007D6200" w:rsidRPr="007D6200" w:rsidRDefault="007D6200" w:rsidP="007D6200">
      <w:pPr>
        <w:autoSpaceDE w:val="0"/>
        <w:autoSpaceDN w:val="0"/>
        <w:adjustRightInd w:val="0"/>
        <w:spacing w:before="280"/>
        <w:contextualSpacing/>
        <w:jc w:val="both"/>
        <w:rPr>
          <w:sz w:val="28"/>
          <w:szCs w:val="28"/>
        </w:rPr>
      </w:pPr>
      <w:r w:rsidRPr="007D6200">
        <w:rPr>
          <w:sz w:val="28"/>
          <w:szCs w:val="28"/>
        </w:rPr>
        <w:t>3 рабочих дней.</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3.3.5.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3.3.6. После поступления ответа на межведомственный запрос специалист Администрации, ответственный за прием и регистрацию документов, регистрирует полученный ответ в установленном порядке и передает его специалисту Администрации, ответственному за рассмотрение заявления (документов), не позднее одного рабочего дня, следующего за днем его поступления.</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lastRenderedPageBreak/>
        <w:t>3.3.7. Обязанности по исполнению административного действия формирования и направления межведомственных запросов специалиста Администрации, ответственного за рассмотрение заявления (документов), должны быть закреплены в его должностной инструкции.</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3.3.8. Максимальный срок выполнения административной процедуры, предусмотренной настоящим подразделом, составляет 5 рабочих дней.</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3.3.9. Результатом административной процедуры, указанной в настоящем подразделе, является получение специалистом Администрации, ответственным за рассмотрение заявления (документов), документов, которые не представлены заявителем и находятся в распоряжении органов (организаций), участвующих в предоставлении муниципальной услуги.</w:t>
      </w:r>
    </w:p>
    <w:p w:rsidR="007D6200" w:rsidRPr="007D6200" w:rsidRDefault="007D6200" w:rsidP="007D6200">
      <w:pPr>
        <w:autoSpaceDE w:val="0"/>
        <w:autoSpaceDN w:val="0"/>
        <w:adjustRightInd w:val="0"/>
        <w:spacing w:before="280"/>
        <w:ind w:firstLine="539"/>
        <w:contextualSpacing/>
        <w:jc w:val="both"/>
        <w:rPr>
          <w:sz w:val="28"/>
          <w:szCs w:val="28"/>
        </w:rPr>
      </w:pPr>
    </w:p>
    <w:p w:rsidR="007D6200" w:rsidRPr="007D6200" w:rsidRDefault="007D6200" w:rsidP="007D6200">
      <w:pPr>
        <w:autoSpaceDE w:val="0"/>
        <w:autoSpaceDN w:val="0"/>
        <w:adjustRightInd w:val="0"/>
        <w:spacing w:before="280"/>
        <w:ind w:firstLine="539"/>
        <w:contextualSpacing/>
        <w:jc w:val="center"/>
        <w:rPr>
          <w:b/>
          <w:sz w:val="28"/>
          <w:szCs w:val="28"/>
        </w:rPr>
      </w:pPr>
      <w:r w:rsidRPr="007D6200">
        <w:rPr>
          <w:b/>
          <w:sz w:val="28"/>
          <w:szCs w:val="28"/>
        </w:rPr>
        <w:t>3.4.  Принятие решения об утверждении (отказе в утверждении)</w:t>
      </w:r>
    </w:p>
    <w:p w:rsidR="007D6200" w:rsidRPr="007D6200" w:rsidRDefault="007D6200" w:rsidP="007D6200">
      <w:pPr>
        <w:autoSpaceDE w:val="0"/>
        <w:autoSpaceDN w:val="0"/>
        <w:adjustRightInd w:val="0"/>
        <w:spacing w:before="280"/>
        <w:ind w:firstLine="539"/>
        <w:contextualSpacing/>
        <w:jc w:val="center"/>
        <w:rPr>
          <w:b/>
          <w:sz w:val="28"/>
          <w:szCs w:val="28"/>
        </w:rPr>
      </w:pPr>
      <w:r w:rsidRPr="007D6200">
        <w:rPr>
          <w:b/>
          <w:sz w:val="28"/>
          <w:szCs w:val="28"/>
        </w:rPr>
        <w:t>схемы расположения земельного участка или земельных участков</w:t>
      </w:r>
    </w:p>
    <w:p w:rsidR="007D6200" w:rsidRPr="007D6200" w:rsidRDefault="007D6200" w:rsidP="007D6200">
      <w:pPr>
        <w:autoSpaceDE w:val="0"/>
        <w:autoSpaceDN w:val="0"/>
        <w:adjustRightInd w:val="0"/>
        <w:spacing w:before="280"/>
        <w:ind w:firstLine="539"/>
        <w:contextualSpacing/>
        <w:jc w:val="center"/>
        <w:rPr>
          <w:b/>
          <w:sz w:val="28"/>
          <w:szCs w:val="28"/>
        </w:rPr>
      </w:pPr>
      <w:r w:rsidRPr="007D6200">
        <w:rPr>
          <w:b/>
          <w:sz w:val="28"/>
          <w:szCs w:val="28"/>
        </w:rPr>
        <w:t>на кадастровом плане территории</w:t>
      </w:r>
    </w:p>
    <w:p w:rsidR="007D6200" w:rsidRPr="007D6200" w:rsidRDefault="007D6200" w:rsidP="007D6200">
      <w:pPr>
        <w:autoSpaceDE w:val="0"/>
        <w:autoSpaceDN w:val="0"/>
        <w:adjustRightInd w:val="0"/>
        <w:spacing w:before="280"/>
        <w:ind w:firstLine="539"/>
        <w:contextualSpacing/>
        <w:jc w:val="both"/>
        <w:rPr>
          <w:sz w:val="28"/>
          <w:szCs w:val="28"/>
        </w:rPr>
      </w:pP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3.4.1. Основанием для начала административной процедуры принятия решения об утверждении (отказе в утверждении) схемы расположения земельного участка или земельных участков на кадастровом плане территории является отсутствие (наличие) оснований для отказа в предоставлении муниципальной услуги, предусмотренных пунктом 2.8.2 подраздела 2.8 раздела 2 настоящего Административного регламента, выявленных специалистом Администрации, ответственным за рассмотрение заявления (документов).</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3.4.2. Специалист Администрации, ответственный за рассмотрение заявления (документов), на основании экспертизы документов, представленных заявителем (представителем заявителя), и сведений, полученных в порядке межведомственного взаимодействия (в случае если была установлена необходимость указанного взаимодействия), готовит проект решения об утверждении (отказе в утверждении) схемы расположения земельного участка.</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3.4.3. Решение об утверждении схемы расположения земельного участка оформляется в виде постановления Администрации.</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Решение об отказе в утверждении схемы расположения земельного участка оформляется в виде письменного уведомления.</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Решение об отказе в утверждении схемы расположения земельного участка должно быть обоснованным и содержать все основания отказа.</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3.4.4. Решение об утверждении схемы расположения земельного участка согласовывается в соответствии с Инструкцией по делопроизводству в Администрации.</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3.4.5. После подписания решение об утверждении (отказе в утверждении) схемы расположения земельного участка регистрируется специалистом Администрации, ответственным за прием и регистрацию документов, и представляется заявителю.</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3.4.6. Максимальный срок выполнения административной процедуры, предусмотренной настоящим подразделом, составляет 5 рабочих дней.</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lastRenderedPageBreak/>
        <w:t>3.4.7. Результатом административной процедуры, указанной в настоящем подразделе, является принятие решения об утверждении (отказе в утверждении) схемы расположения земельного участка.</w:t>
      </w:r>
    </w:p>
    <w:p w:rsidR="007D6200" w:rsidRPr="007D6200" w:rsidRDefault="007D6200" w:rsidP="007D6200">
      <w:pPr>
        <w:autoSpaceDE w:val="0"/>
        <w:autoSpaceDN w:val="0"/>
        <w:adjustRightInd w:val="0"/>
        <w:spacing w:before="280"/>
        <w:ind w:firstLine="539"/>
        <w:contextualSpacing/>
        <w:jc w:val="both"/>
        <w:rPr>
          <w:sz w:val="28"/>
          <w:szCs w:val="28"/>
        </w:rPr>
      </w:pPr>
    </w:p>
    <w:p w:rsidR="007D6200" w:rsidRPr="007D6200" w:rsidRDefault="007D6200" w:rsidP="007D6200">
      <w:pPr>
        <w:autoSpaceDE w:val="0"/>
        <w:autoSpaceDN w:val="0"/>
        <w:adjustRightInd w:val="0"/>
        <w:spacing w:before="280"/>
        <w:ind w:firstLine="539"/>
        <w:contextualSpacing/>
        <w:jc w:val="center"/>
        <w:rPr>
          <w:b/>
          <w:sz w:val="28"/>
          <w:szCs w:val="28"/>
        </w:rPr>
      </w:pPr>
      <w:r w:rsidRPr="007D6200">
        <w:rPr>
          <w:b/>
          <w:sz w:val="28"/>
          <w:szCs w:val="28"/>
        </w:rPr>
        <w:t>3.5. Выдача (направление) результатов предоставления</w:t>
      </w:r>
    </w:p>
    <w:p w:rsidR="007D6200" w:rsidRPr="007D6200" w:rsidRDefault="007D6200" w:rsidP="007D6200">
      <w:pPr>
        <w:autoSpaceDE w:val="0"/>
        <w:autoSpaceDN w:val="0"/>
        <w:adjustRightInd w:val="0"/>
        <w:spacing w:before="280"/>
        <w:ind w:firstLine="539"/>
        <w:contextualSpacing/>
        <w:jc w:val="center"/>
        <w:rPr>
          <w:b/>
          <w:sz w:val="28"/>
          <w:szCs w:val="28"/>
        </w:rPr>
      </w:pPr>
      <w:r w:rsidRPr="007D6200">
        <w:rPr>
          <w:b/>
          <w:sz w:val="28"/>
          <w:szCs w:val="28"/>
        </w:rPr>
        <w:t>муниципальной услуги</w:t>
      </w:r>
    </w:p>
    <w:p w:rsidR="007D6200" w:rsidRPr="007D6200" w:rsidRDefault="007D6200" w:rsidP="007D6200">
      <w:pPr>
        <w:autoSpaceDE w:val="0"/>
        <w:autoSpaceDN w:val="0"/>
        <w:adjustRightInd w:val="0"/>
        <w:spacing w:before="280"/>
        <w:ind w:firstLine="539"/>
        <w:contextualSpacing/>
        <w:jc w:val="both"/>
        <w:rPr>
          <w:sz w:val="28"/>
          <w:szCs w:val="28"/>
        </w:rPr>
      </w:pP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3.5.1. Основанием для начала административной процедуры выдачи (направления) результатов предоставления муниципальной услуги является издание постановления Администрации об утверждении схемы расположения земельного участка либо подписание уведомления (письма) об отказе в утверждении схемы расположения земельного участка.</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3.5.2. В случае если в заявлении заявителем (представителем заявителя) указано на получение документов, являющихся результатом муниципальной услуги, в Администрации, то специалист Администрации, ответственный за рассмотрение заявления (документов), при личном обращении заявителя (представителя заявителя):</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1) проверяет документ, удостоверяющий личность заявителя (представителя заявителя);</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2) проверяет полномочия представителя заявителя действовать от имени заявителя (в случае если результат предоставления муниципальной услуги получает представитель заявителя);</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 выдает заявителю (представителю заявителя) постановление Администрации об утверждении схемы расположения земельного участка с приложением указанной схемы или уведомление (письмо) об отказе в утверждении схемы расположения земельного участка.</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3.5.3. В случае если в заявлении заявителем (представителем заявителя) указано на получение документов, являющихся результатом муниципальной услуги, посредством почтовой связи, постановление Администрации об утверждении схемы расположения земельного участка с прилагаемой к нему указанной схемой или уведомление (письмо) об отказе в утверждении схемы расположения земельного участка направляются специалистом Администрации, ответственным за рассмотрение заявления (документов), по адресу, указанному заявителем (представителем заявителя) в заявлении.</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3.5.4. В случае если в заявлении заявителем (представителем заявителя) указано на получение документов, являющихся результатом муниципальной услуги, в электронном виде, постановление Администрации об утверждении схемы расположения земельного участка с прилагаемой к нему указанной схемой или уведомление (письмо) об отказе в утверждении схемы расположения земельного участка направляются специалистом Администрации, ответственным за рассмотрение заявления (документов), в виде электронного документа, который направляется специалистом Администрации, ответственным за рассмотрение заявления (документов), заявителю посредством электронной почты.</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lastRenderedPageBreak/>
        <w:t>3.5.5. Максимальный срок выполнения административной процедуры, предусмотренной настоящим подразделом, составляет 1 рабочий день.</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3.5.6. Результатом административной процедуры, указанной в настоящем подразделе, является получение заявителем (представителем заявителя) результата предоставления муниципальной услуги.</w:t>
      </w:r>
    </w:p>
    <w:p w:rsidR="007D6200" w:rsidRPr="007D6200" w:rsidRDefault="007D6200" w:rsidP="007D6200">
      <w:pPr>
        <w:autoSpaceDE w:val="0"/>
        <w:autoSpaceDN w:val="0"/>
        <w:adjustRightInd w:val="0"/>
        <w:spacing w:before="280"/>
        <w:ind w:firstLine="539"/>
        <w:contextualSpacing/>
        <w:jc w:val="both"/>
        <w:rPr>
          <w:sz w:val="28"/>
          <w:szCs w:val="28"/>
        </w:rPr>
      </w:pPr>
    </w:p>
    <w:p w:rsidR="007D6200" w:rsidRPr="007D6200" w:rsidRDefault="007D6200" w:rsidP="007D6200">
      <w:pPr>
        <w:keepNext/>
        <w:keepLines/>
        <w:widowControl w:val="0"/>
        <w:spacing w:after="331" w:line="280" w:lineRule="exact"/>
        <w:ind w:left="1100"/>
        <w:jc w:val="center"/>
        <w:outlineLvl w:val="1"/>
        <w:rPr>
          <w:b/>
          <w:bCs/>
          <w:sz w:val="28"/>
          <w:szCs w:val="28"/>
        </w:rPr>
      </w:pPr>
      <w:r w:rsidRPr="007D6200">
        <w:rPr>
          <w:b/>
          <w:bCs/>
          <w:sz w:val="28"/>
          <w:szCs w:val="28"/>
        </w:rPr>
        <w:t>3.6. Порядок осуществления административных процедур (действий)</w:t>
      </w:r>
      <w:bookmarkStart w:id="14" w:name="bookmark20"/>
      <w:r w:rsidRPr="007D6200">
        <w:rPr>
          <w:b/>
          <w:bCs/>
          <w:sz w:val="28"/>
          <w:szCs w:val="28"/>
        </w:rPr>
        <w:t xml:space="preserve"> в электронной форме</w:t>
      </w:r>
      <w:bookmarkEnd w:id="14"/>
    </w:p>
    <w:p w:rsidR="007D6200" w:rsidRPr="007D6200" w:rsidRDefault="007D6200" w:rsidP="007D6200">
      <w:pPr>
        <w:widowControl w:val="0"/>
        <w:tabs>
          <w:tab w:val="left" w:pos="1316"/>
        </w:tabs>
        <w:contextualSpacing/>
        <w:jc w:val="both"/>
        <w:rPr>
          <w:sz w:val="28"/>
          <w:szCs w:val="28"/>
        </w:rPr>
      </w:pPr>
      <w:r w:rsidRPr="007D6200">
        <w:rPr>
          <w:sz w:val="28"/>
          <w:szCs w:val="28"/>
        </w:rPr>
        <w:t xml:space="preserve">           3.6.1. Формирование заявления осуществляется посредством заполнения электронной формы заявления посредством ЕПГУ, Регионального портала без необходимости дополнительной подачи заявления в какой-либо иной форме.</w:t>
      </w:r>
    </w:p>
    <w:p w:rsidR="007D6200" w:rsidRPr="007D6200" w:rsidRDefault="007D6200" w:rsidP="007D6200">
      <w:pPr>
        <w:widowControl w:val="0"/>
        <w:ind w:firstLine="760"/>
        <w:contextualSpacing/>
        <w:jc w:val="both"/>
        <w:rPr>
          <w:sz w:val="28"/>
          <w:szCs w:val="28"/>
        </w:rPr>
      </w:pPr>
      <w:r w:rsidRPr="007D6200">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7D6200" w:rsidRPr="007D6200" w:rsidRDefault="007D6200" w:rsidP="007D6200">
      <w:pPr>
        <w:widowControl w:val="0"/>
        <w:ind w:firstLine="760"/>
        <w:contextualSpacing/>
        <w:jc w:val="both"/>
        <w:rPr>
          <w:sz w:val="28"/>
          <w:szCs w:val="28"/>
        </w:rPr>
      </w:pPr>
      <w:r w:rsidRPr="007D6200">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D6200" w:rsidRPr="007D6200" w:rsidRDefault="007D6200" w:rsidP="007D6200">
      <w:pPr>
        <w:widowControl w:val="0"/>
        <w:ind w:firstLine="760"/>
        <w:contextualSpacing/>
        <w:jc w:val="both"/>
        <w:rPr>
          <w:sz w:val="28"/>
          <w:szCs w:val="28"/>
        </w:rPr>
      </w:pPr>
      <w:r w:rsidRPr="007D6200">
        <w:rPr>
          <w:sz w:val="28"/>
          <w:szCs w:val="28"/>
        </w:rPr>
        <w:t>При формировании заявления заявителю обеспечивается:</w:t>
      </w:r>
    </w:p>
    <w:p w:rsidR="007D6200" w:rsidRPr="007D6200" w:rsidRDefault="007D6200" w:rsidP="007D6200">
      <w:pPr>
        <w:widowControl w:val="0"/>
        <w:tabs>
          <w:tab w:val="left" w:pos="1062"/>
        </w:tabs>
        <w:ind w:firstLine="760"/>
        <w:contextualSpacing/>
        <w:jc w:val="both"/>
        <w:rPr>
          <w:sz w:val="28"/>
          <w:szCs w:val="28"/>
        </w:rPr>
      </w:pPr>
      <w:r w:rsidRPr="007D6200">
        <w:rPr>
          <w:sz w:val="28"/>
          <w:szCs w:val="28"/>
        </w:rPr>
        <w:t>а)</w:t>
      </w:r>
      <w:r w:rsidRPr="007D6200">
        <w:rPr>
          <w:sz w:val="28"/>
          <w:szCs w:val="28"/>
        </w:rPr>
        <w:tab/>
        <w:t>возможность сохранения заявления и иных документов, указанных в пункте 2.6.1 подраздела 2.6 раздела 2 настоящего Административного регламента, необходимых для предоставления муниципальной услуги;</w:t>
      </w:r>
    </w:p>
    <w:p w:rsidR="007D6200" w:rsidRPr="007D6200" w:rsidRDefault="007D6200" w:rsidP="007D6200">
      <w:pPr>
        <w:widowControl w:val="0"/>
        <w:tabs>
          <w:tab w:val="left" w:pos="1087"/>
        </w:tabs>
        <w:ind w:firstLine="760"/>
        <w:contextualSpacing/>
        <w:jc w:val="both"/>
        <w:rPr>
          <w:sz w:val="28"/>
          <w:szCs w:val="28"/>
        </w:rPr>
      </w:pPr>
      <w:r w:rsidRPr="007D6200">
        <w:rPr>
          <w:sz w:val="28"/>
          <w:szCs w:val="28"/>
        </w:rPr>
        <w:t>б)</w:t>
      </w:r>
      <w:r w:rsidRPr="007D6200">
        <w:rPr>
          <w:sz w:val="28"/>
          <w:szCs w:val="28"/>
        </w:rPr>
        <w:tab/>
        <w:t>возможность печати на бумажном носителе копии электронной формы заявления и иных документов, указанных в пункте 2.6.1 подраздела 2.6 раздела 2 настоящего Административного регламента, необходимых для предоставления муниципальной услуги;</w:t>
      </w:r>
    </w:p>
    <w:p w:rsidR="007D6200" w:rsidRPr="007D6200" w:rsidRDefault="007D6200" w:rsidP="007D6200">
      <w:pPr>
        <w:widowControl w:val="0"/>
        <w:tabs>
          <w:tab w:val="left" w:pos="1076"/>
        </w:tabs>
        <w:ind w:firstLine="760"/>
        <w:contextualSpacing/>
        <w:jc w:val="both"/>
        <w:rPr>
          <w:sz w:val="28"/>
          <w:szCs w:val="28"/>
        </w:rPr>
      </w:pPr>
      <w:r w:rsidRPr="007D6200">
        <w:rPr>
          <w:sz w:val="28"/>
          <w:szCs w:val="28"/>
        </w:rPr>
        <w:t>в)</w:t>
      </w:r>
      <w:r w:rsidRPr="007D6200">
        <w:rPr>
          <w:sz w:val="28"/>
          <w:szCs w:val="28"/>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7D6200" w:rsidRPr="007D6200" w:rsidRDefault="007D6200" w:rsidP="007D6200">
      <w:pPr>
        <w:widowControl w:val="0"/>
        <w:tabs>
          <w:tab w:val="left" w:pos="1076"/>
        </w:tabs>
        <w:ind w:firstLine="760"/>
        <w:contextualSpacing/>
        <w:jc w:val="both"/>
        <w:rPr>
          <w:sz w:val="28"/>
          <w:szCs w:val="28"/>
        </w:rPr>
      </w:pPr>
      <w:r w:rsidRPr="007D6200">
        <w:rPr>
          <w:sz w:val="28"/>
          <w:szCs w:val="28"/>
        </w:rPr>
        <w:t>г)</w:t>
      </w:r>
      <w:r w:rsidRPr="007D6200">
        <w:rPr>
          <w:sz w:val="28"/>
          <w:szCs w:val="28"/>
        </w:rPr>
        <w:tab/>
        <w:t>заполнение полей электронной формы заявления до начала ввода сведений заявителем с использованием сведений, размещенных в ЕСИА и ЕПГУ, в части, касающейся сведений, отсутствующих в ЕСИА (при заполнении формы заявления посредством ЕПГУ);</w:t>
      </w:r>
    </w:p>
    <w:p w:rsidR="007D6200" w:rsidRPr="007D6200" w:rsidRDefault="007D6200" w:rsidP="007D6200">
      <w:pPr>
        <w:widowControl w:val="0"/>
        <w:tabs>
          <w:tab w:val="left" w:pos="1090"/>
        </w:tabs>
        <w:ind w:firstLine="760"/>
        <w:contextualSpacing/>
        <w:jc w:val="both"/>
        <w:rPr>
          <w:sz w:val="28"/>
          <w:szCs w:val="28"/>
        </w:rPr>
      </w:pPr>
      <w:r w:rsidRPr="007D6200">
        <w:rPr>
          <w:sz w:val="28"/>
          <w:szCs w:val="28"/>
        </w:rPr>
        <w:t>д)</w:t>
      </w:r>
      <w:r w:rsidRPr="007D6200">
        <w:rPr>
          <w:sz w:val="28"/>
          <w:szCs w:val="28"/>
        </w:rPr>
        <w:tab/>
        <w:t>возможность вернуться на любой из этапов заполнения электронной формы заявления без потери ранее введенной информации;</w:t>
      </w:r>
    </w:p>
    <w:p w:rsidR="007D6200" w:rsidRPr="007D6200" w:rsidRDefault="007D6200" w:rsidP="007D6200">
      <w:pPr>
        <w:widowControl w:val="0"/>
        <w:tabs>
          <w:tab w:val="left" w:pos="1098"/>
        </w:tabs>
        <w:ind w:firstLine="760"/>
        <w:contextualSpacing/>
        <w:jc w:val="both"/>
        <w:rPr>
          <w:sz w:val="28"/>
          <w:szCs w:val="28"/>
        </w:rPr>
      </w:pPr>
      <w:r w:rsidRPr="007D6200">
        <w:rPr>
          <w:sz w:val="28"/>
          <w:szCs w:val="28"/>
        </w:rPr>
        <w:t>е)</w:t>
      </w:r>
      <w:r w:rsidRPr="007D6200">
        <w:rPr>
          <w:sz w:val="28"/>
          <w:szCs w:val="28"/>
        </w:rPr>
        <w:tab/>
        <w:t>возможность доступа заявителя к заявлениям, поданным им ранее в течение не менее чем 1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7D6200" w:rsidRPr="007D6200" w:rsidRDefault="007D6200" w:rsidP="007D6200">
      <w:pPr>
        <w:widowControl w:val="0"/>
        <w:ind w:firstLine="760"/>
        <w:contextualSpacing/>
        <w:jc w:val="both"/>
        <w:rPr>
          <w:sz w:val="28"/>
          <w:szCs w:val="28"/>
        </w:rPr>
      </w:pPr>
      <w:r w:rsidRPr="007D6200">
        <w:rPr>
          <w:sz w:val="28"/>
          <w:szCs w:val="28"/>
        </w:rPr>
        <w:t>Сформированное и подписанное заявление и иные документы, необходимые для предоставления муниципальной услуги, направляются в Администрацию в электронной форме.</w:t>
      </w:r>
    </w:p>
    <w:p w:rsidR="007D6200" w:rsidRPr="007D6200" w:rsidRDefault="007D6200" w:rsidP="007D6200">
      <w:pPr>
        <w:widowControl w:val="0"/>
        <w:tabs>
          <w:tab w:val="left" w:pos="1249"/>
        </w:tabs>
        <w:contextualSpacing/>
        <w:jc w:val="both"/>
        <w:rPr>
          <w:sz w:val="28"/>
          <w:szCs w:val="28"/>
        </w:rPr>
      </w:pPr>
      <w:r w:rsidRPr="007D6200">
        <w:rPr>
          <w:sz w:val="28"/>
          <w:szCs w:val="28"/>
        </w:rPr>
        <w:t xml:space="preserve">          3.6.2. Администрация обеспечивает в срок не позднее рабочего дня, следующего за днем поступления заявления, а в случае его поступления в </w:t>
      </w:r>
      <w:r w:rsidRPr="007D6200">
        <w:rPr>
          <w:sz w:val="28"/>
          <w:szCs w:val="28"/>
        </w:rPr>
        <w:lastRenderedPageBreak/>
        <w:t>нерабочий или праздничный день, - в следующий за ним первый рабочий день:</w:t>
      </w:r>
    </w:p>
    <w:p w:rsidR="007D6200" w:rsidRPr="007D6200" w:rsidRDefault="007D6200" w:rsidP="007D6200">
      <w:pPr>
        <w:widowControl w:val="0"/>
        <w:tabs>
          <w:tab w:val="left" w:pos="1062"/>
        </w:tabs>
        <w:ind w:firstLine="760"/>
        <w:contextualSpacing/>
        <w:jc w:val="both"/>
        <w:rPr>
          <w:sz w:val="28"/>
          <w:szCs w:val="28"/>
        </w:rPr>
      </w:pPr>
      <w:r w:rsidRPr="007D6200">
        <w:rPr>
          <w:sz w:val="28"/>
          <w:szCs w:val="28"/>
        </w:rPr>
        <w:t>а)</w:t>
      </w:r>
      <w:r w:rsidRPr="007D6200">
        <w:rPr>
          <w:sz w:val="28"/>
          <w:szCs w:val="28"/>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7D6200" w:rsidRPr="007D6200" w:rsidRDefault="007D6200" w:rsidP="007D6200">
      <w:pPr>
        <w:widowControl w:val="0"/>
        <w:tabs>
          <w:tab w:val="left" w:pos="1083"/>
        </w:tabs>
        <w:ind w:firstLine="760"/>
        <w:contextualSpacing/>
        <w:jc w:val="both"/>
        <w:rPr>
          <w:sz w:val="28"/>
          <w:szCs w:val="28"/>
        </w:rPr>
      </w:pPr>
      <w:r w:rsidRPr="007D6200">
        <w:rPr>
          <w:sz w:val="28"/>
          <w:szCs w:val="28"/>
        </w:rPr>
        <w:t>б)</w:t>
      </w:r>
      <w:r w:rsidRPr="007D6200">
        <w:rPr>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7D6200" w:rsidRPr="007D6200" w:rsidRDefault="007D6200" w:rsidP="007D6200">
      <w:pPr>
        <w:widowControl w:val="0"/>
        <w:tabs>
          <w:tab w:val="left" w:pos="1249"/>
        </w:tabs>
        <w:contextualSpacing/>
        <w:jc w:val="both"/>
        <w:rPr>
          <w:sz w:val="28"/>
          <w:szCs w:val="28"/>
        </w:rPr>
      </w:pPr>
      <w:r w:rsidRPr="007D6200">
        <w:rPr>
          <w:sz w:val="28"/>
          <w:szCs w:val="28"/>
        </w:rPr>
        <w:t xml:space="preserve">           3.6.3. Заявителю в качестве результата предоставления муниципальной услуги обеспечивается возможность получения документа:</w:t>
      </w:r>
    </w:p>
    <w:p w:rsidR="007D6200" w:rsidRPr="007D6200" w:rsidRDefault="007D6200" w:rsidP="007D6200">
      <w:pPr>
        <w:widowControl w:val="0"/>
        <w:numPr>
          <w:ilvl w:val="0"/>
          <w:numId w:val="10"/>
        </w:numPr>
        <w:tabs>
          <w:tab w:val="left" w:pos="936"/>
        </w:tabs>
        <w:ind w:firstLine="760"/>
        <w:contextualSpacing/>
        <w:jc w:val="both"/>
        <w:rPr>
          <w:sz w:val="28"/>
          <w:szCs w:val="28"/>
        </w:rPr>
      </w:pPr>
      <w:r w:rsidRPr="007D6200">
        <w:rPr>
          <w:sz w:val="28"/>
          <w:szCs w:val="28"/>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посредством ЕПГУ, Регионального портала;</w:t>
      </w:r>
    </w:p>
    <w:p w:rsidR="007D6200" w:rsidRPr="007D6200" w:rsidRDefault="007D6200" w:rsidP="007D6200">
      <w:pPr>
        <w:widowControl w:val="0"/>
        <w:numPr>
          <w:ilvl w:val="0"/>
          <w:numId w:val="10"/>
        </w:numPr>
        <w:tabs>
          <w:tab w:val="left" w:pos="932"/>
        </w:tabs>
        <w:ind w:firstLine="760"/>
        <w:contextualSpacing/>
        <w:jc w:val="both"/>
        <w:rPr>
          <w:sz w:val="28"/>
          <w:szCs w:val="28"/>
        </w:rPr>
      </w:pPr>
      <w:r w:rsidRPr="007D6200">
        <w:rPr>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7D6200" w:rsidRPr="007D6200" w:rsidRDefault="007D6200" w:rsidP="007D6200">
      <w:pPr>
        <w:widowControl w:val="0"/>
        <w:tabs>
          <w:tab w:val="left" w:pos="1263"/>
        </w:tabs>
        <w:contextualSpacing/>
        <w:jc w:val="both"/>
        <w:rPr>
          <w:sz w:val="28"/>
          <w:szCs w:val="28"/>
        </w:rPr>
      </w:pPr>
      <w:r w:rsidRPr="007D6200">
        <w:rPr>
          <w:sz w:val="28"/>
          <w:szCs w:val="28"/>
        </w:rPr>
        <w:t xml:space="preserve">            3.6.4.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w:t>
      </w:r>
    </w:p>
    <w:p w:rsidR="007D6200" w:rsidRPr="007D6200" w:rsidRDefault="007D6200" w:rsidP="007D6200">
      <w:pPr>
        <w:widowControl w:val="0"/>
        <w:ind w:firstLine="760"/>
        <w:contextualSpacing/>
        <w:jc w:val="both"/>
        <w:rPr>
          <w:sz w:val="28"/>
          <w:szCs w:val="28"/>
        </w:rPr>
      </w:pPr>
      <w:r w:rsidRPr="007D6200">
        <w:rPr>
          <w:sz w:val="28"/>
          <w:szCs w:val="28"/>
        </w:rPr>
        <w:t>Результаты оценки качества предоставления муниципальной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7D6200" w:rsidRPr="007D6200" w:rsidRDefault="007D6200" w:rsidP="007D6200">
      <w:pPr>
        <w:widowControl w:val="0"/>
        <w:tabs>
          <w:tab w:val="left" w:pos="1260"/>
        </w:tabs>
        <w:spacing w:after="360"/>
        <w:contextualSpacing/>
        <w:jc w:val="both"/>
        <w:rPr>
          <w:sz w:val="28"/>
          <w:szCs w:val="28"/>
        </w:rPr>
      </w:pPr>
      <w:r w:rsidRPr="007D6200">
        <w:rPr>
          <w:sz w:val="28"/>
          <w:szCs w:val="28"/>
        </w:rPr>
        <w:t xml:space="preserve">           3.6.5. Заявителю обеспечивается возможность направления жалобы на решения, действия (бездействие) Администрации, должностного лица Администрации в соответствии со статьей 11.2 Федерального закона</w:t>
      </w:r>
      <w:r w:rsidRPr="007D6200">
        <w:rPr>
          <w:sz w:val="28"/>
          <w:szCs w:val="28"/>
        </w:rPr>
        <w:br/>
        <w:t>№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D6200" w:rsidRPr="007D6200" w:rsidRDefault="007D6200" w:rsidP="007D6200">
      <w:pPr>
        <w:widowControl w:val="0"/>
        <w:tabs>
          <w:tab w:val="left" w:pos="1260"/>
        </w:tabs>
        <w:spacing w:after="360"/>
        <w:contextualSpacing/>
        <w:jc w:val="both"/>
        <w:rPr>
          <w:sz w:val="28"/>
          <w:szCs w:val="28"/>
        </w:rPr>
      </w:pPr>
    </w:p>
    <w:p w:rsidR="007D6200" w:rsidRPr="007D6200" w:rsidRDefault="007D6200" w:rsidP="007D6200">
      <w:pPr>
        <w:keepNext/>
        <w:keepLines/>
        <w:widowControl w:val="0"/>
        <w:spacing w:after="360" w:line="360" w:lineRule="exact"/>
        <w:jc w:val="center"/>
        <w:outlineLvl w:val="1"/>
        <w:rPr>
          <w:b/>
          <w:bCs/>
          <w:sz w:val="28"/>
          <w:szCs w:val="28"/>
        </w:rPr>
      </w:pPr>
      <w:bookmarkStart w:id="15" w:name="bookmark21"/>
      <w:r w:rsidRPr="007D6200">
        <w:rPr>
          <w:b/>
          <w:bCs/>
          <w:sz w:val="28"/>
          <w:szCs w:val="28"/>
        </w:rPr>
        <w:t xml:space="preserve">3.7. </w:t>
      </w:r>
      <w:bookmarkEnd w:id="15"/>
      <w:r w:rsidRPr="007D6200">
        <w:rPr>
          <w:b/>
          <w:bCs/>
          <w:sz w:val="28"/>
          <w:szCs w:val="28"/>
        </w:rPr>
        <w:t xml:space="preserve"> Исправление допущенных опечаток и ошибок в документах, выданных в результате предоставления муниципальной услуги</w:t>
      </w:r>
    </w:p>
    <w:p w:rsidR="007D6200" w:rsidRPr="007D6200" w:rsidRDefault="007D6200" w:rsidP="007D6200">
      <w:pPr>
        <w:autoSpaceDE w:val="0"/>
        <w:autoSpaceDN w:val="0"/>
        <w:adjustRightInd w:val="0"/>
        <w:ind w:firstLine="539"/>
        <w:contextualSpacing/>
        <w:jc w:val="both"/>
        <w:rPr>
          <w:sz w:val="28"/>
          <w:szCs w:val="28"/>
        </w:rPr>
      </w:pPr>
      <w:r w:rsidRPr="007D6200">
        <w:rPr>
          <w:sz w:val="28"/>
          <w:szCs w:val="28"/>
        </w:rPr>
        <w:t>3.7.1.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 xml:space="preserve">1) заявитель (представитель заявителя) при обнаружении опечаток и ошибок в документах, выданных в результате предоставления муниципальной услуги, </w:t>
      </w:r>
      <w:r w:rsidRPr="007D6200">
        <w:rPr>
          <w:sz w:val="28"/>
          <w:szCs w:val="28"/>
        </w:rPr>
        <w:lastRenderedPageBreak/>
        <w:t xml:space="preserve">обращается в </w:t>
      </w:r>
      <w:proofErr w:type="spellStart"/>
      <w:r w:rsidRPr="007D6200">
        <w:rPr>
          <w:sz w:val="28"/>
          <w:szCs w:val="28"/>
        </w:rPr>
        <w:t>УАиГ</w:t>
      </w:r>
      <w:proofErr w:type="spellEnd"/>
      <w:r w:rsidRPr="007D6200">
        <w:rPr>
          <w:sz w:val="28"/>
          <w:szCs w:val="28"/>
        </w:rPr>
        <w:t xml:space="preserve"> (лично, по почте, электронной почте) с заявлением о необходимости исправления опечаток и ошибок, которое содержит их описание.</w:t>
      </w:r>
    </w:p>
    <w:p w:rsidR="007D6200" w:rsidRPr="007D6200" w:rsidRDefault="007D6200" w:rsidP="007D6200">
      <w:pPr>
        <w:autoSpaceDE w:val="0"/>
        <w:autoSpaceDN w:val="0"/>
        <w:adjustRightInd w:val="0"/>
        <w:spacing w:before="280"/>
        <w:ind w:firstLine="539"/>
        <w:contextualSpacing/>
        <w:jc w:val="both"/>
        <w:rPr>
          <w:sz w:val="28"/>
          <w:szCs w:val="28"/>
        </w:rPr>
      </w:pPr>
      <w:proofErr w:type="spellStart"/>
      <w:r w:rsidRPr="007D6200">
        <w:rPr>
          <w:sz w:val="28"/>
          <w:szCs w:val="28"/>
        </w:rPr>
        <w:t>УАиГ</w:t>
      </w:r>
      <w:proofErr w:type="spellEnd"/>
      <w:r w:rsidRPr="007D6200">
        <w:rPr>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Срок устранения опечаток и ошибок не должен превышать 5 рабочих дней с момента регистрации заявления о необходимости исправления опечаток и ошибок;</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sz w:val="28"/>
          <w:szCs w:val="28"/>
        </w:rPr>
        <w:t xml:space="preserve">2) при самостоятельном выявлении специалистом </w:t>
      </w:r>
      <w:proofErr w:type="spellStart"/>
      <w:r w:rsidRPr="007D6200">
        <w:rPr>
          <w:sz w:val="28"/>
          <w:szCs w:val="28"/>
        </w:rPr>
        <w:t>УАиГ</w:t>
      </w:r>
      <w:proofErr w:type="spellEnd"/>
      <w:r w:rsidRPr="007D6200">
        <w:rPr>
          <w:sz w:val="28"/>
          <w:szCs w:val="28"/>
        </w:rPr>
        <w:t xml:space="preserve"> допущенных им технических 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5 рабочих дней.</w:t>
      </w:r>
    </w:p>
    <w:p w:rsidR="007D6200" w:rsidRPr="007D6200" w:rsidRDefault="007D6200" w:rsidP="007D6200">
      <w:pPr>
        <w:autoSpaceDE w:val="0"/>
        <w:autoSpaceDN w:val="0"/>
        <w:adjustRightInd w:val="0"/>
        <w:ind w:firstLine="539"/>
        <w:contextualSpacing/>
        <w:jc w:val="both"/>
        <w:rPr>
          <w:sz w:val="28"/>
          <w:szCs w:val="28"/>
        </w:rPr>
      </w:pPr>
      <w:r w:rsidRPr="007D6200">
        <w:rPr>
          <w:sz w:val="28"/>
          <w:szCs w:val="28"/>
        </w:rPr>
        <w:t>3.7.2.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7D6200" w:rsidRPr="007D6200" w:rsidRDefault="007D6200" w:rsidP="007D6200">
      <w:pPr>
        <w:autoSpaceDE w:val="0"/>
        <w:autoSpaceDN w:val="0"/>
        <w:adjustRightInd w:val="0"/>
        <w:jc w:val="both"/>
        <w:rPr>
          <w:bCs/>
          <w:sz w:val="28"/>
          <w:szCs w:val="28"/>
        </w:rPr>
      </w:pPr>
    </w:p>
    <w:p w:rsidR="007D6200" w:rsidRPr="007D6200" w:rsidRDefault="007D6200" w:rsidP="007D6200">
      <w:pPr>
        <w:pStyle w:val="26"/>
        <w:keepNext/>
        <w:keepLines/>
        <w:shd w:val="clear" w:color="auto" w:fill="auto"/>
        <w:tabs>
          <w:tab w:val="left" w:pos="1273"/>
        </w:tabs>
        <w:spacing w:line="240" w:lineRule="auto"/>
        <w:contextualSpacing/>
        <w:jc w:val="center"/>
        <w:rPr>
          <w:rFonts w:ascii="Times New Roman" w:hAnsi="Times New Roman" w:cs="Times New Roman"/>
        </w:rPr>
      </w:pPr>
      <w:bookmarkStart w:id="16" w:name="bookmark22"/>
      <w:bookmarkEnd w:id="12"/>
      <w:r w:rsidRPr="007D6200">
        <w:rPr>
          <w:rFonts w:ascii="Times New Roman" w:hAnsi="Times New Roman" w:cs="Times New Roman"/>
        </w:rPr>
        <w:t xml:space="preserve">4. ФОРМЫ КОНТРОЛЯ ЗА ИСПОЛНЕНИЕМ </w:t>
      </w:r>
    </w:p>
    <w:p w:rsidR="007D6200" w:rsidRPr="007D6200" w:rsidRDefault="007D6200" w:rsidP="007D6200">
      <w:pPr>
        <w:pStyle w:val="26"/>
        <w:keepNext/>
        <w:keepLines/>
        <w:shd w:val="clear" w:color="auto" w:fill="auto"/>
        <w:tabs>
          <w:tab w:val="left" w:pos="1273"/>
        </w:tabs>
        <w:spacing w:line="240" w:lineRule="auto"/>
        <w:contextualSpacing/>
        <w:jc w:val="center"/>
        <w:rPr>
          <w:rFonts w:ascii="Times New Roman" w:hAnsi="Times New Roman" w:cs="Times New Roman"/>
        </w:rPr>
      </w:pPr>
      <w:r w:rsidRPr="007D6200">
        <w:rPr>
          <w:rFonts w:ascii="Times New Roman" w:hAnsi="Times New Roman" w:cs="Times New Roman"/>
        </w:rPr>
        <w:t>АДМИНИСТРАТИВНОГО РЕГЛАМЕНТА</w:t>
      </w:r>
      <w:bookmarkStart w:id="17" w:name="bookmark23"/>
      <w:bookmarkEnd w:id="16"/>
    </w:p>
    <w:p w:rsidR="007D6200" w:rsidRPr="007D6200" w:rsidRDefault="007D6200" w:rsidP="007D6200">
      <w:pPr>
        <w:pStyle w:val="26"/>
        <w:keepNext/>
        <w:keepLines/>
        <w:shd w:val="clear" w:color="auto" w:fill="auto"/>
        <w:tabs>
          <w:tab w:val="left" w:pos="1273"/>
        </w:tabs>
        <w:spacing w:line="240" w:lineRule="auto"/>
        <w:contextualSpacing/>
        <w:jc w:val="center"/>
        <w:rPr>
          <w:rFonts w:ascii="Times New Roman" w:hAnsi="Times New Roman" w:cs="Times New Roman"/>
          <w:b w:val="0"/>
          <w:bCs w:val="0"/>
        </w:rPr>
      </w:pPr>
    </w:p>
    <w:p w:rsidR="007D6200" w:rsidRPr="007D6200" w:rsidRDefault="007D6200" w:rsidP="007D6200">
      <w:pPr>
        <w:autoSpaceDE w:val="0"/>
        <w:autoSpaceDN w:val="0"/>
        <w:adjustRightInd w:val="0"/>
        <w:ind w:firstLine="539"/>
        <w:contextualSpacing/>
        <w:jc w:val="both"/>
        <w:rPr>
          <w:bCs/>
          <w:sz w:val="28"/>
          <w:szCs w:val="28"/>
        </w:rPr>
      </w:pPr>
      <w:r w:rsidRPr="007D6200">
        <w:rPr>
          <w:bCs/>
          <w:sz w:val="28"/>
          <w:szCs w:val="28"/>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заместителем Главы города Смоленска - начальником </w:t>
      </w:r>
      <w:proofErr w:type="spellStart"/>
      <w:r w:rsidRPr="007D6200">
        <w:rPr>
          <w:bCs/>
          <w:sz w:val="28"/>
          <w:szCs w:val="28"/>
        </w:rPr>
        <w:t>УАиГ</w:t>
      </w:r>
      <w:proofErr w:type="spellEnd"/>
      <w:r w:rsidRPr="007D6200">
        <w:rPr>
          <w:bCs/>
          <w:sz w:val="28"/>
          <w:szCs w:val="28"/>
        </w:rPr>
        <w:t>- главным архитектором.</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4.2.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7D6200" w:rsidRPr="007D6200" w:rsidRDefault="007D6200" w:rsidP="007D6200">
      <w:pPr>
        <w:autoSpaceDE w:val="0"/>
        <w:autoSpaceDN w:val="0"/>
        <w:adjustRightInd w:val="0"/>
        <w:spacing w:before="280"/>
        <w:ind w:firstLine="539"/>
        <w:contextualSpacing/>
        <w:jc w:val="both"/>
        <w:rPr>
          <w:sz w:val="28"/>
          <w:szCs w:val="28"/>
        </w:rPr>
      </w:pPr>
      <w:r w:rsidRPr="007D6200">
        <w:rPr>
          <w:bCs/>
          <w:sz w:val="28"/>
          <w:szCs w:val="28"/>
        </w:rPr>
        <w:t xml:space="preserve">4.3. </w:t>
      </w:r>
      <w:r w:rsidRPr="007D6200">
        <w:rPr>
          <w:sz w:val="28"/>
          <w:szCs w:val="28"/>
        </w:rPr>
        <w:t xml:space="preserve">Периодичность проведения проверок устанавливается </w:t>
      </w:r>
      <w:r w:rsidRPr="007D6200">
        <w:rPr>
          <w:bCs/>
          <w:sz w:val="28"/>
          <w:szCs w:val="28"/>
        </w:rPr>
        <w:t xml:space="preserve">заместителем Главы города Смоленска - начальником </w:t>
      </w:r>
      <w:proofErr w:type="spellStart"/>
      <w:r w:rsidRPr="007D6200">
        <w:rPr>
          <w:bCs/>
          <w:sz w:val="28"/>
          <w:szCs w:val="28"/>
        </w:rPr>
        <w:t>УАиГ</w:t>
      </w:r>
      <w:proofErr w:type="spellEnd"/>
      <w:r w:rsidRPr="007D6200">
        <w:rPr>
          <w:bCs/>
          <w:sz w:val="28"/>
          <w:szCs w:val="28"/>
        </w:rPr>
        <w:t>- главным архитектором</w:t>
      </w:r>
      <w:r w:rsidRPr="007D6200">
        <w:rPr>
          <w:sz w:val="28"/>
          <w:szCs w:val="28"/>
        </w:rPr>
        <w:t xml:space="preserve">. </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sz w:val="28"/>
          <w:szCs w:val="28"/>
        </w:rPr>
        <w:t xml:space="preserve">4.4. </w:t>
      </w:r>
      <w:r w:rsidRPr="007D6200">
        <w:rPr>
          <w:bCs/>
          <w:sz w:val="28"/>
          <w:szCs w:val="28"/>
        </w:rPr>
        <w:t>Проверки могут носить плановый и внеплановый характер.</w:t>
      </w:r>
    </w:p>
    <w:p w:rsidR="007D6200" w:rsidRPr="007D6200" w:rsidRDefault="007D6200" w:rsidP="007D6200">
      <w:pPr>
        <w:autoSpaceDE w:val="0"/>
        <w:autoSpaceDN w:val="0"/>
        <w:adjustRightInd w:val="0"/>
        <w:spacing w:before="280"/>
        <w:ind w:firstLine="539"/>
        <w:contextualSpacing/>
        <w:jc w:val="both"/>
        <w:rPr>
          <w:bCs/>
          <w:sz w:val="28"/>
          <w:szCs w:val="28"/>
        </w:rPr>
      </w:pPr>
      <w:r w:rsidRPr="007D6200">
        <w:rPr>
          <w:bCs/>
          <w:sz w:val="28"/>
          <w:szCs w:val="28"/>
        </w:rPr>
        <w:t>4.5. Внеплановые проверки проводятся в случае обращения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7D6200" w:rsidRPr="007D6200" w:rsidRDefault="007D6200" w:rsidP="007D6200">
      <w:pPr>
        <w:autoSpaceDE w:val="0"/>
        <w:autoSpaceDN w:val="0"/>
        <w:adjustRightInd w:val="0"/>
        <w:ind w:firstLine="540"/>
        <w:jc w:val="both"/>
        <w:rPr>
          <w:sz w:val="28"/>
          <w:szCs w:val="28"/>
        </w:rPr>
      </w:pPr>
      <w:r w:rsidRPr="007D6200">
        <w:rPr>
          <w:sz w:val="28"/>
          <w:szCs w:val="28"/>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w:t>
      </w:r>
      <w:r w:rsidRPr="007D6200">
        <w:rPr>
          <w:bCs/>
          <w:sz w:val="28"/>
          <w:szCs w:val="28"/>
        </w:rPr>
        <w:t xml:space="preserve">заместителем Главы города Смоленска - начальником </w:t>
      </w:r>
      <w:proofErr w:type="spellStart"/>
      <w:r w:rsidRPr="007D6200">
        <w:rPr>
          <w:bCs/>
          <w:sz w:val="28"/>
          <w:szCs w:val="28"/>
        </w:rPr>
        <w:t>УАиГ</w:t>
      </w:r>
      <w:proofErr w:type="spellEnd"/>
      <w:r w:rsidRPr="007D6200">
        <w:rPr>
          <w:bCs/>
          <w:sz w:val="28"/>
          <w:szCs w:val="28"/>
        </w:rPr>
        <w:t>- главным архитектором</w:t>
      </w:r>
      <w:r w:rsidRPr="007D6200">
        <w:rPr>
          <w:sz w:val="28"/>
          <w:szCs w:val="28"/>
        </w:rPr>
        <w:t>.</w:t>
      </w:r>
    </w:p>
    <w:p w:rsidR="007D6200" w:rsidRPr="007D6200" w:rsidRDefault="007D6200" w:rsidP="007D6200">
      <w:pPr>
        <w:autoSpaceDE w:val="0"/>
        <w:autoSpaceDN w:val="0"/>
        <w:adjustRightInd w:val="0"/>
        <w:ind w:firstLine="540"/>
        <w:jc w:val="both"/>
        <w:rPr>
          <w:sz w:val="28"/>
          <w:szCs w:val="28"/>
        </w:rPr>
      </w:pPr>
      <w:r w:rsidRPr="007D6200">
        <w:rPr>
          <w:sz w:val="28"/>
          <w:szCs w:val="28"/>
        </w:rPr>
        <w:t>4.7. Результаты проверки оформляются в виде справки, в которой отмечаются выявленные недостатки и предложения по их устранению.</w:t>
      </w:r>
    </w:p>
    <w:p w:rsidR="007D6200" w:rsidRPr="007D6200" w:rsidRDefault="007D6200" w:rsidP="007D6200">
      <w:pPr>
        <w:autoSpaceDE w:val="0"/>
        <w:autoSpaceDN w:val="0"/>
        <w:adjustRightInd w:val="0"/>
        <w:ind w:firstLine="540"/>
        <w:jc w:val="both"/>
        <w:rPr>
          <w:sz w:val="28"/>
          <w:szCs w:val="28"/>
        </w:rPr>
      </w:pPr>
      <w:r w:rsidRPr="007D6200">
        <w:rPr>
          <w:sz w:val="28"/>
          <w:szCs w:val="28"/>
        </w:rPr>
        <w:t xml:space="preserve">4.8. Граждане, их объединения и организации вправе получать информацию о порядке предоставления муниципальной услуги, а также направлять замечания </w:t>
      </w:r>
      <w:r w:rsidRPr="007D6200">
        <w:rPr>
          <w:sz w:val="28"/>
          <w:szCs w:val="28"/>
        </w:rPr>
        <w:lastRenderedPageBreak/>
        <w:t>и предложения по улучшению качества и доступности предоставления муниципальной услуги.</w:t>
      </w:r>
    </w:p>
    <w:p w:rsidR="007D6200" w:rsidRPr="007D6200" w:rsidRDefault="007D6200" w:rsidP="007D6200">
      <w:pPr>
        <w:autoSpaceDE w:val="0"/>
        <w:autoSpaceDN w:val="0"/>
        <w:adjustRightInd w:val="0"/>
        <w:ind w:firstLine="540"/>
        <w:jc w:val="both"/>
        <w:rPr>
          <w:sz w:val="28"/>
          <w:szCs w:val="28"/>
        </w:rPr>
      </w:pPr>
      <w:r w:rsidRPr="007D6200">
        <w:rPr>
          <w:sz w:val="28"/>
          <w:szCs w:val="28"/>
        </w:rPr>
        <w:t>4.9. Должностные лица,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7D6200" w:rsidRPr="007D6200" w:rsidRDefault="007D6200" w:rsidP="007D6200">
      <w:pPr>
        <w:autoSpaceDE w:val="0"/>
        <w:autoSpaceDN w:val="0"/>
        <w:adjustRightInd w:val="0"/>
        <w:ind w:firstLine="540"/>
        <w:jc w:val="both"/>
        <w:rPr>
          <w:sz w:val="28"/>
          <w:szCs w:val="28"/>
        </w:rPr>
      </w:pPr>
      <w:r w:rsidRPr="007D6200">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bookmarkEnd w:id="17"/>
    </w:p>
    <w:p w:rsidR="007D6200" w:rsidRPr="007D6200" w:rsidRDefault="007D6200" w:rsidP="007D6200">
      <w:pPr>
        <w:autoSpaceDE w:val="0"/>
        <w:autoSpaceDN w:val="0"/>
        <w:adjustRightInd w:val="0"/>
        <w:ind w:firstLine="540"/>
        <w:jc w:val="both"/>
        <w:rPr>
          <w:sz w:val="28"/>
          <w:szCs w:val="28"/>
        </w:rPr>
      </w:pPr>
    </w:p>
    <w:p w:rsidR="007D6200" w:rsidRPr="007D6200" w:rsidRDefault="007D6200" w:rsidP="007D6200">
      <w:pPr>
        <w:tabs>
          <w:tab w:val="left" w:pos="1716"/>
          <w:tab w:val="left" w:pos="5954"/>
          <w:tab w:val="left" w:pos="6521"/>
        </w:tabs>
        <w:ind w:firstLine="709"/>
        <w:jc w:val="center"/>
        <w:rPr>
          <w:b/>
          <w:spacing w:val="-6"/>
          <w:sz w:val="28"/>
          <w:szCs w:val="28"/>
        </w:rPr>
      </w:pPr>
      <w:r w:rsidRPr="007D6200">
        <w:rPr>
          <w:b/>
          <w:spacing w:val="-6"/>
          <w:sz w:val="28"/>
          <w:szCs w:val="28"/>
        </w:rPr>
        <w:t>5. ДОСУДЕБНЫЙ (ВНЕСУДЕБНЫЙ) ПОРЯДОК ОБЖАЛОВАНИЯ</w:t>
      </w:r>
    </w:p>
    <w:p w:rsidR="007D6200" w:rsidRPr="007D6200" w:rsidRDefault="007D6200" w:rsidP="007D6200">
      <w:pPr>
        <w:tabs>
          <w:tab w:val="left" w:pos="1716"/>
          <w:tab w:val="left" w:pos="5954"/>
          <w:tab w:val="left" w:pos="6521"/>
        </w:tabs>
        <w:ind w:firstLine="709"/>
        <w:jc w:val="center"/>
        <w:rPr>
          <w:b/>
          <w:spacing w:val="-6"/>
          <w:sz w:val="28"/>
          <w:szCs w:val="28"/>
        </w:rPr>
      </w:pPr>
      <w:r w:rsidRPr="007D6200">
        <w:rPr>
          <w:b/>
          <w:spacing w:val="-6"/>
          <w:sz w:val="28"/>
          <w:szCs w:val="28"/>
        </w:rPr>
        <w:t>РЕШЕНИЙ И ДЕЙСТВИЙ (БЕЗДЕЙСТВИЯ) ОРГАНА, ПРЕДОСТАВЛЯЮЩЕГО МУНИЦИПАЛЬНУЮ УСЛУГУ, А ТАКЖЕ ДОЛЖНОСТНЫХ ЛИЦ, МУНИЦИПАЛЬНЫХ СЛУЖАЩИХ,</w:t>
      </w:r>
    </w:p>
    <w:p w:rsidR="007D6200" w:rsidRPr="007D6200" w:rsidRDefault="007D6200" w:rsidP="007D6200">
      <w:pPr>
        <w:autoSpaceDE w:val="0"/>
        <w:autoSpaceDN w:val="0"/>
        <w:adjustRightInd w:val="0"/>
        <w:ind w:firstLine="709"/>
        <w:jc w:val="center"/>
        <w:rPr>
          <w:rFonts w:eastAsia="Calibri"/>
          <w:b/>
          <w:sz w:val="28"/>
          <w:szCs w:val="28"/>
        </w:rPr>
      </w:pPr>
      <w:r w:rsidRPr="007D6200">
        <w:rPr>
          <w:rFonts w:eastAsia="Calibri"/>
          <w:b/>
          <w:sz w:val="28"/>
          <w:szCs w:val="28"/>
        </w:rPr>
        <w:t xml:space="preserve">МФЦ, СОТРУДНИКОВ МФЦ, А ТАКЖЕ ОРГАНИЗАЦИЙ, ОСУЩЕСТВЛЯЮЩИХ ФУНКЦИИ ПО ПРЕДОСТАВЛЕНИЮ МУНИЦИПАЛЬНЫХ УСЛУГ </w:t>
      </w:r>
    </w:p>
    <w:p w:rsidR="007D6200" w:rsidRPr="007D6200" w:rsidRDefault="007D6200" w:rsidP="007D6200">
      <w:pPr>
        <w:autoSpaceDE w:val="0"/>
        <w:autoSpaceDN w:val="0"/>
        <w:adjustRightInd w:val="0"/>
        <w:ind w:firstLine="709"/>
        <w:jc w:val="center"/>
        <w:rPr>
          <w:rFonts w:eastAsia="Calibri"/>
          <w:b/>
          <w:sz w:val="28"/>
          <w:szCs w:val="28"/>
        </w:rPr>
      </w:pPr>
    </w:p>
    <w:p w:rsidR="007D6200" w:rsidRPr="007D6200" w:rsidRDefault="007D6200" w:rsidP="007D6200">
      <w:pPr>
        <w:shd w:val="clear" w:color="auto" w:fill="FFFFFF"/>
        <w:tabs>
          <w:tab w:val="left" w:pos="1474"/>
        </w:tabs>
        <w:ind w:firstLine="709"/>
        <w:jc w:val="both"/>
        <w:rPr>
          <w:spacing w:val="-1"/>
          <w:sz w:val="28"/>
          <w:szCs w:val="28"/>
        </w:rPr>
      </w:pPr>
      <w:r w:rsidRPr="007D6200">
        <w:rPr>
          <w:spacing w:val="-14"/>
          <w:sz w:val="28"/>
          <w:szCs w:val="28"/>
        </w:rPr>
        <w:t>5</w:t>
      </w:r>
      <w:r w:rsidRPr="007D6200">
        <w:rPr>
          <w:spacing w:val="-1"/>
          <w:sz w:val="28"/>
          <w:szCs w:val="28"/>
        </w:rPr>
        <w:t>.1.</w:t>
      </w:r>
      <w:r w:rsidRPr="007D6200">
        <w:rPr>
          <w:spacing w:val="-1"/>
          <w:sz w:val="28"/>
          <w:szCs w:val="28"/>
        </w:rPr>
        <w:tab/>
        <w:t>Заявители имеют право обжаловать решения и действия (бездействие) органа, предоставляющего муниципальную услугу, а также должностных лиц, муниципальных служащих, МФЦ, сотрудников МФЦ, а также организаций, осуществляющих функции по предоставлению муниципальных услуг, или их работников в досудебном (внесудебном) порядке.</w:t>
      </w:r>
    </w:p>
    <w:p w:rsidR="007D6200" w:rsidRPr="007D6200" w:rsidRDefault="007D6200" w:rsidP="007D6200">
      <w:pPr>
        <w:shd w:val="clear" w:color="auto" w:fill="FFFFFF"/>
        <w:tabs>
          <w:tab w:val="left" w:pos="1397"/>
        </w:tabs>
        <w:ind w:firstLine="709"/>
        <w:jc w:val="both"/>
        <w:rPr>
          <w:spacing w:val="-1"/>
          <w:sz w:val="28"/>
          <w:szCs w:val="28"/>
        </w:rPr>
      </w:pPr>
      <w:r w:rsidRPr="007D6200">
        <w:rPr>
          <w:spacing w:val="-1"/>
          <w:sz w:val="28"/>
          <w:szCs w:val="28"/>
        </w:rPr>
        <w:t>5.2.</w:t>
      </w:r>
      <w:r w:rsidRPr="007D6200">
        <w:rPr>
          <w:spacing w:val="-1"/>
          <w:sz w:val="28"/>
          <w:szCs w:val="28"/>
        </w:rPr>
        <w:tab/>
        <w:t>Предметом досудебного (внесудебного) обжалования являются решения и действия (бездействие) органа, предоставляющего муниципальную услугу, а также должностных лиц, муниципальных служащих, МФЦ, сотрудников МФЦ, а также организаций, осуществляющих функции по предоставлению муниципальных услуг, или их работников.</w:t>
      </w:r>
    </w:p>
    <w:p w:rsidR="007D6200" w:rsidRPr="007D6200" w:rsidRDefault="007D6200" w:rsidP="007D6200">
      <w:pPr>
        <w:shd w:val="clear" w:color="auto" w:fill="FFFFFF"/>
        <w:tabs>
          <w:tab w:val="left" w:pos="1397"/>
        </w:tabs>
        <w:ind w:firstLine="709"/>
        <w:jc w:val="both"/>
        <w:rPr>
          <w:spacing w:val="-1"/>
          <w:sz w:val="28"/>
          <w:szCs w:val="28"/>
        </w:rPr>
      </w:pPr>
      <w:r w:rsidRPr="007D6200">
        <w:rPr>
          <w:spacing w:val="-1"/>
          <w:sz w:val="28"/>
          <w:szCs w:val="28"/>
        </w:rPr>
        <w:t>Заявители могут обратиться с жалобой в том числе в следующих случаях:</w:t>
      </w:r>
    </w:p>
    <w:p w:rsidR="007D6200" w:rsidRPr="007D6200" w:rsidRDefault="007D6200" w:rsidP="007D6200">
      <w:pPr>
        <w:pStyle w:val="afc"/>
        <w:shd w:val="clear" w:color="auto" w:fill="FFFFFF"/>
        <w:tabs>
          <w:tab w:val="left" w:pos="1382"/>
        </w:tabs>
        <w:spacing w:before="0" w:line="240" w:lineRule="auto"/>
        <w:ind w:left="0" w:firstLine="709"/>
        <w:rPr>
          <w:rFonts w:ascii="Times New Roman" w:hAnsi="Times New Roman"/>
          <w:spacing w:val="-1"/>
          <w:sz w:val="28"/>
          <w:szCs w:val="28"/>
        </w:rPr>
      </w:pPr>
      <w:r w:rsidRPr="007D6200">
        <w:rPr>
          <w:rFonts w:ascii="Times New Roman" w:hAnsi="Times New Roman"/>
          <w:spacing w:val="-1"/>
          <w:sz w:val="28"/>
          <w:szCs w:val="28"/>
        </w:rPr>
        <w:t>1) нарушения срока регистрации заявления о предоставлении муниципальной услуги;</w:t>
      </w:r>
    </w:p>
    <w:p w:rsidR="007D6200" w:rsidRPr="007D6200" w:rsidRDefault="007D6200" w:rsidP="007D6200">
      <w:pPr>
        <w:pStyle w:val="afc"/>
        <w:shd w:val="clear" w:color="auto" w:fill="FFFFFF"/>
        <w:tabs>
          <w:tab w:val="left" w:pos="1061"/>
        </w:tabs>
        <w:spacing w:before="0" w:line="240" w:lineRule="auto"/>
        <w:ind w:left="0" w:firstLine="709"/>
        <w:rPr>
          <w:rFonts w:ascii="Times New Roman" w:hAnsi="Times New Roman"/>
          <w:spacing w:val="-1"/>
          <w:sz w:val="28"/>
          <w:szCs w:val="28"/>
        </w:rPr>
      </w:pPr>
      <w:r w:rsidRPr="007D6200">
        <w:rPr>
          <w:rFonts w:ascii="Times New Roman" w:hAnsi="Times New Roman"/>
          <w:spacing w:val="-1"/>
          <w:sz w:val="28"/>
          <w:szCs w:val="28"/>
        </w:rPr>
        <w:t>2)</w:t>
      </w:r>
      <w:r w:rsidRPr="007D6200">
        <w:rPr>
          <w:rFonts w:ascii="Times New Roman" w:hAnsi="Times New Roman"/>
          <w:spacing w:val="-1"/>
          <w:sz w:val="28"/>
          <w:szCs w:val="28"/>
        </w:rPr>
        <w:tab/>
        <w:t>нарушения срока предоставления муниципальной услуги;</w:t>
      </w:r>
    </w:p>
    <w:p w:rsidR="007D6200" w:rsidRPr="007D6200" w:rsidRDefault="007D6200" w:rsidP="007D6200">
      <w:pPr>
        <w:pStyle w:val="afc"/>
        <w:shd w:val="clear" w:color="auto" w:fill="FFFFFF"/>
        <w:tabs>
          <w:tab w:val="left" w:pos="1267"/>
        </w:tabs>
        <w:spacing w:before="0" w:line="240" w:lineRule="auto"/>
        <w:ind w:left="0" w:firstLine="709"/>
        <w:rPr>
          <w:rFonts w:ascii="Times New Roman" w:hAnsi="Times New Roman"/>
          <w:spacing w:val="-1"/>
          <w:sz w:val="28"/>
          <w:szCs w:val="28"/>
        </w:rPr>
      </w:pPr>
      <w:r w:rsidRPr="007D6200">
        <w:rPr>
          <w:rFonts w:ascii="Times New Roman" w:hAnsi="Times New Roman"/>
          <w:spacing w:val="-1"/>
          <w:sz w:val="28"/>
          <w:szCs w:val="28"/>
        </w:rPr>
        <w:t>3)</w:t>
      </w:r>
      <w:r w:rsidRPr="007D6200">
        <w:rPr>
          <w:rFonts w:ascii="Times New Roman" w:hAnsi="Times New Roman"/>
          <w:spacing w:val="-1"/>
          <w:sz w:val="28"/>
          <w:szCs w:val="28"/>
        </w:rPr>
        <w:tab/>
        <w:t xml:space="preserve">требования у заявителей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 </w:t>
      </w:r>
    </w:p>
    <w:p w:rsidR="007D6200" w:rsidRPr="007D6200" w:rsidRDefault="007D6200" w:rsidP="007D6200">
      <w:pPr>
        <w:pStyle w:val="afc"/>
        <w:shd w:val="clear" w:color="auto" w:fill="FFFFFF"/>
        <w:tabs>
          <w:tab w:val="left" w:pos="1267"/>
        </w:tabs>
        <w:spacing w:before="0" w:line="240" w:lineRule="auto"/>
        <w:ind w:left="0" w:firstLine="709"/>
        <w:rPr>
          <w:rFonts w:ascii="Times New Roman" w:hAnsi="Times New Roman"/>
          <w:spacing w:val="-1"/>
          <w:sz w:val="28"/>
          <w:szCs w:val="28"/>
        </w:rPr>
      </w:pPr>
      <w:r w:rsidRPr="007D6200">
        <w:rPr>
          <w:rFonts w:ascii="Times New Roman" w:hAnsi="Times New Roman"/>
          <w:spacing w:val="-1"/>
          <w:sz w:val="28"/>
          <w:szCs w:val="28"/>
        </w:rPr>
        <w:t>4) отказа в приеме документов, представление которых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 у заявителя;</w:t>
      </w:r>
    </w:p>
    <w:p w:rsidR="007D6200" w:rsidRPr="007D6200" w:rsidRDefault="007D6200" w:rsidP="007D6200">
      <w:pPr>
        <w:pStyle w:val="afc"/>
        <w:shd w:val="clear" w:color="auto" w:fill="FFFFFF"/>
        <w:tabs>
          <w:tab w:val="left" w:pos="0"/>
        </w:tabs>
        <w:spacing w:before="0" w:line="240" w:lineRule="auto"/>
        <w:ind w:left="0" w:firstLine="709"/>
        <w:rPr>
          <w:rFonts w:ascii="Times New Roman" w:hAnsi="Times New Roman"/>
          <w:spacing w:val="-1"/>
          <w:sz w:val="28"/>
          <w:szCs w:val="28"/>
        </w:rPr>
      </w:pPr>
      <w:r w:rsidRPr="007D6200">
        <w:rPr>
          <w:rFonts w:ascii="Times New Roman" w:hAnsi="Times New Roman"/>
          <w:spacing w:val="-1"/>
          <w:sz w:val="28"/>
          <w:szCs w:val="28"/>
        </w:rPr>
        <w:lastRenderedPageBreak/>
        <w:t>5) отказа в предоставлении муниципальной услуги, если основания отказа</w:t>
      </w:r>
      <w:r w:rsidRPr="007D6200">
        <w:rPr>
          <w:rFonts w:ascii="Times New Roman" w:hAnsi="Times New Roman"/>
          <w:spacing w:val="-1"/>
          <w:sz w:val="28"/>
          <w:szCs w:val="28"/>
        </w:rPr>
        <w:br/>
        <w:t>не предусмотрены федеральными законами и принятыми в соответствии с ними иными нормативными правовыми актами Российской Федерации, Смоленской области, муниципальными правовыми актами;</w:t>
      </w:r>
    </w:p>
    <w:p w:rsidR="007D6200" w:rsidRPr="007D6200" w:rsidRDefault="007D6200" w:rsidP="007D6200">
      <w:pPr>
        <w:pStyle w:val="afc"/>
        <w:shd w:val="clear" w:color="auto" w:fill="FFFFFF"/>
        <w:tabs>
          <w:tab w:val="left" w:pos="1267"/>
        </w:tabs>
        <w:spacing w:before="0" w:line="240" w:lineRule="auto"/>
        <w:ind w:left="0" w:firstLine="709"/>
        <w:rPr>
          <w:rFonts w:ascii="Times New Roman" w:hAnsi="Times New Roman"/>
          <w:spacing w:val="-1"/>
          <w:sz w:val="28"/>
          <w:szCs w:val="28"/>
        </w:rPr>
      </w:pPr>
      <w:r w:rsidRPr="007D6200">
        <w:rPr>
          <w:rFonts w:ascii="Times New Roman" w:hAnsi="Times New Roman"/>
          <w:spacing w:val="-1"/>
          <w:sz w:val="28"/>
          <w:szCs w:val="28"/>
        </w:rPr>
        <w:t>6) требования с заявителей при предоставлении муниципальной услуги</w:t>
      </w:r>
      <w:r w:rsidRPr="007D6200">
        <w:rPr>
          <w:rFonts w:ascii="Times New Roman" w:hAnsi="Times New Roman"/>
          <w:spacing w:val="-1"/>
          <w:sz w:val="28"/>
          <w:szCs w:val="28"/>
        </w:rPr>
        <w:br/>
        <w:t>платы, не предусмотренной нормативными правовыми актами Российской Федерации, Смоленской области, муниципальными правовыми актами;</w:t>
      </w:r>
    </w:p>
    <w:p w:rsidR="007D6200" w:rsidRPr="007D6200" w:rsidRDefault="007D6200" w:rsidP="007D6200">
      <w:pPr>
        <w:autoSpaceDE w:val="0"/>
        <w:autoSpaceDN w:val="0"/>
        <w:adjustRightInd w:val="0"/>
        <w:ind w:firstLine="709"/>
        <w:jc w:val="both"/>
        <w:rPr>
          <w:spacing w:val="-1"/>
          <w:sz w:val="28"/>
          <w:szCs w:val="28"/>
        </w:rPr>
      </w:pPr>
      <w:r w:rsidRPr="007D6200">
        <w:rPr>
          <w:spacing w:val="-1"/>
          <w:sz w:val="28"/>
          <w:szCs w:val="28"/>
        </w:rPr>
        <w:t>7) отказа органа, предоставляющего муниципальную услугу, а также должностных лиц, муниципальных служащих, МФЦ, сотрудников МФЦ, а также организаций, осуществляющих функции по предоставлению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7D6200" w:rsidRPr="007D6200" w:rsidRDefault="007D6200" w:rsidP="007D6200">
      <w:pPr>
        <w:pStyle w:val="afc"/>
        <w:shd w:val="clear" w:color="auto" w:fill="FFFFFF"/>
        <w:tabs>
          <w:tab w:val="left" w:pos="1066"/>
        </w:tabs>
        <w:spacing w:before="0" w:line="240" w:lineRule="auto"/>
        <w:ind w:left="0" w:firstLine="709"/>
        <w:rPr>
          <w:rFonts w:ascii="Times New Roman" w:hAnsi="Times New Roman"/>
          <w:spacing w:val="-1"/>
          <w:sz w:val="28"/>
          <w:szCs w:val="28"/>
        </w:rPr>
      </w:pPr>
      <w:r w:rsidRPr="007D6200">
        <w:rPr>
          <w:rFonts w:ascii="Times New Roman" w:hAnsi="Times New Roman"/>
          <w:spacing w:val="-1"/>
          <w:sz w:val="28"/>
          <w:szCs w:val="28"/>
        </w:rPr>
        <w:t>8) нарушения срока или порядка выдачи документов по результатам</w:t>
      </w:r>
      <w:r w:rsidRPr="007D6200">
        <w:rPr>
          <w:rFonts w:ascii="Times New Roman" w:hAnsi="Times New Roman"/>
          <w:spacing w:val="-1"/>
          <w:sz w:val="28"/>
          <w:szCs w:val="28"/>
        </w:rPr>
        <w:br/>
        <w:t>предоставления муниципальной услуги;</w:t>
      </w:r>
    </w:p>
    <w:p w:rsidR="007D6200" w:rsidRPr="007D6200" w:rsidRDefault="007D6200" w:rsidP="007D6200">
      <w:pPr>
        <w:autoSpaceDE w:val="0"/>
        <w:autoSpaceDN w:val="0"/>
        <w:adjustRightInd w:val="0"/>
        <w:ind w:firstLine="709"/>
        <w:jc w:val="both"/>
        <w:rPr>
          <w:spacing w:val="-1"/>
          <w:sz w:val="28"/>
          <w:szCs w:val="28"/>
        </w:rPr>
      </w:pPr>
      <w:r w:rsidRPr="007D6200">
        <w:rPr>
          <w:spacing w:val="-1"/>
          <w:sz w:val="28"/>
          <w:szCs w:val="28"/>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7D6200" w:rsidRPr="007D6200" w:rsidRDefault="007D6200" w:rsidP="007D6200">
      <w:pPr>
        <w:pStyle w:val="afc"/>
        <w:shd w:val="clear" w:color="auto" w:fill="FFFFFF"/>
        <w:tabs>
          <w:tab w:val="left" w:pos="1267"/>
        </w:tabs>
        <w:spacing w:before="0" w:line="240" w:lineRule="auto"/>
        <w:ind w:left="0" w:firstLine="709"/>
        <w:rPr>
          <w:rFonts w:ascii="Times New Roman" w:hAnsi="Times New Roman"/>
          <w:spacing w:val="-1"/>
          <w:sz w:val="28"/>
          <w:szCs w:val="28"/>
        </w:rPr>
      </w:pPr>
      <w:r w:rsidRPr="007D6200">
        <w:rPr>
          <w:rFonts w:ascii="Times New Roman" w:hAnsi="Times New Roman"/>
          <w:spacing w:val="-1"/>
          <w:sz w:val="28"/>
          <w:szCs w:val="28"/>
        </w:rPr>
        <w:t>10) требования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6200" w:rsidRPr="007D6200" w:rsidRDefault="007D6200" w:rsidP="007D6200">
      <w:pPr>
        <w:autoSpaceDE w:val="0"/>
        <w:autoSpaceDN w:val="0"/>
        <w:adjustRightInd w:val="0"/>
        <w:ind w:firstLine="709"/>
        <w:jc w:val="both"/>
        <w:rPr>
          <w:spacing w:val="-1"/>
          <w:sz w:val="28"/>
          <w:szCs w:val="28"/>
        </w:rPr>
      </w:pPr>
      <w:r w:rsidRPr="007D6200">
        <w:rPr>
          <w:spacing w:val="-1"/>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7D6200" w:rsidRPr="007D6200" w:rsidRDefault="007D6200" w:rsidP="007D6200">
      <w:pPr>
        <w:autoSpaceDE w:val="0"/>
        <w:autoSpaceDN w:val="0"/>
        <w:adjustRightInd w:val="0"/>
        <w:ind w:firstLine="709"/>
        <w:jc w:val="both"/>
        <w:rPr>
          <w:spacing w:val="-1"/>
          <w:sz w:val="28"/>
          <w:szCs w:val="28"/>
        </w:rPr>
      </w:pPr>
      <w:r w:rsidRPr="007D6200">
        <w:rPr>
          <w:spacing w:val="-1"/>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6200" w:rsidRPr="007D6200" w:rsidRDefault="007D6200" w:rsidP="007D6200">
      <w:pPr>
        <w:autoSpaceDE w:val="0"/>
        <w:autoSpaceDN w:val="0"/>
        <w:adjustRightInd w:val="0"/>
        <w:ind w:firstLine="709"/>
        <w:jc w:val="both"/>
        <w:rPr>
          <w:spacing w:val="-1"/>
          <w:sz w:val="28"/>
          <w:szCs w:val="28"/>
        </w:rPr>
      </w:pPr>
      <w:r w:rsidRPr="007D6200">
        <w:rPr>
          <w:spacing w:val="-1"/>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D6200" w:rsidRPr="007D6200" w:rsidRDefault="007D6200" w:rsidP="007D6200">
      <w:pPr>
        <w:autoSpaceDE w:val="0"/>
        <w:autoSpaceDN w:val="0"/>
        <w:adjustRightInd w:val="0"/>
        <w:ind w:firstLine="709"/>
        <w:jc w:val="both"/>
        <w:rPr>
          <w:bCs/>
          <w:sz w:val="28"/>
          <w:szCs w:val="28"/>
        </w:rPr>
      </w:pPr>
      <w:r w:rsidRPr="007D6200">
        <w:rPr>
          <w:spacing w:val="-1"/>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организации, осуществляющей функции по предоставлению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 организации, осуществляющей функции по предоставлению </w:t>
      </w:r>
      <w:r w:rsidRPr="007D6200">
        <w:rPr>
          <w:spacing w:val="-1"/>
          <w:sz w:val="28"/>
          <w:szCs w:val="28"/>
        </w:rPr>
        <w:lastRenderedPageBreak/>
        <w:t>муниципальных услуг,</w:t>
      </w:r>
      <w:r w:rsidRPr="007D6200">
        <w:rPr>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извинения за доставленные неудобства.</w:t>
      </w:r>
    </w:p>
    <w:p w:rsidR="007D6200" w:rsidRPr="007D6200" w:rsidRDefault="007D6200" w:rsidP="007D6200">
      <w:pPr>
        <w:autoSpaceDE w:val="0"/>
        <w:autoSpaceDN w:val="0"/>
        <w:adjustRightInd w:val="0"/>
        <w:ind w:firstLine="709"/>
        <w:jc w:val="both"/>
        <w:rPr>
          <w:sz w:val="28"/>
          <w:szCs w:val="28"/>
        </w:rPr>
      </w:pPr>
      <w:r w:rsidRPr="007D6200">
        <w:rPr>
          <w:spacing w:val="-5"/>
          <w:sz w:val="28"/>
          <w:szCs w:val="28"/>
        </w:rPr>
        <w:t xml:space="preserve">5.3. Жалоба подается в письменной форме на бумажном </w:t>
      </w:r>
      <w:proofErr w:type="gramStart"/>
      <w:r w:rsidRPr="007D6200">
        <w:rPr>
          <w:spacing w:val="-5"/>
          <w:sz w:val="28"/>
          <w:szCs w:val="28"/>
        </w:rPr>
        <w:t xml:space="preserve">носителе,   </w:t>
      </w:r>
      <w:proofErr w:type="gramEnd"/>
      <w:r w:rsidRPr="007D6200">
        <w:rPr>
          <w:spacing w:val="-5"/>
          <w:sz w:val="28"/>
          <w:szCs w:val="28"/>
        </w:rPr>
        <w:t xml:space="preserve">                          в электронной форме в орган, предоставляющий муниципальную услугу, МФЦ </w:t>
      </w:r>
      <w:r w:rsidRPr="007D6200">
        <w:rPr>
          <w:sz w:val="28"/>
          <w:szCs w:val="28"/>
        </w:rPr>
        <w:t>либо в соответствующий орган государственной власти публично-правового образования, являющийся учредителем МФЦ (далее – учредитель МФЦ)</w:t>
      </w:r>
      <w:r w:rsidRPr="007D6200">
        <w:rPr>
          <w:spacing w:val="-1"/>
          <w:sz w:val="28"/>
          <w:szCs w:val="28"/>
        </w:rPr>
        <w:t xml:space="preserve">, а также </w:t>
      </w:r>
      <w:r w:rsidRPr="007D6200">
        <w:rPr>
          <w:sz w:val="28"/>
          <w:szCs w:val="28"/>
        </w:rPr>
        <w:t>в организации,</w:t>
      </w:r>
      <w:r w:rsidRPr="007D6200">
        <w:rPr>
          <w:spacing w:val="-1"/>
          <w:sz w:val="28"/>
          <w:szCs w:val="28"/>
        </w:rPr>
        <w:t xml:space="preserve"> осуществляющие функции по предоставлению муниципальных услуг</w:t>
      </w:r>
      <w:r w:rsidRPr="007D6200">
        <w:rPr>
          <w:sz w:val="28"/>
          <w:szCs w:val="28"/>
        </w:rPr>
        <w:t xml:space="preserve">. Жалобы на решения и действия (бездействие) руководителя органа, </w:t>
      </w:r>
      <w:r w:rsidRPr="007D6200">
        <w:rPr>
          <w:spacing w:val="-3"/>
          <w:sz w:val="28"/>
          <w:szCs w:val="28"/>
        </w:rPr>
        <w:t xml:space="preserve">предоставляющего, муниципальную услугу, подаются в вышестоящий орган </w:t>
      </w:r>
      <w:r w:rsidRPr="007D6200">
        <w:rPr>
          <w:spacing w:val="8"/>
          <w:sz w:val="28"/>
          <w:szCs w:val="28"/>
        </w:rPr>
        <w:t xml:space="preserve">(при его наличии) либо в случае его отсутствия рассматриваются </w:t>
      </w:r>
      <w:r w:rsidRPr="007D6200">
        <w:rPr>
          <w:spacing w:val="-5"/>
          <w:sz w:val="28"/>
          <w:szCs w:val="28"/>
        </w:rPr>
        <w:t xml:space="preserve">непосредственно руководителем органа, предоставляющего муниципальную </w:t>
      </w:r>
      <w:r w:rsidRPr="007D6200">
        <w:rPr>
          <w:spacing w:val="4"/>
          <w:sz w:val="28"/>
          <w:szCs w:val="28"/>
        </w:rPr>
        <w:t xml:space="preserve">услугу. Жалобы на решения и действия (бездействие) работника МФЦ </w:t>
      </w:r>
      <w:r w:rsidRPr="007D6200">
        <w:rPr>
          <w:spacing w:val="3"/>
          <w:sz w:val="28"/>
          <w:szCs w:val="28"/>
        </w:rPr>
        <w:t xml:space="preserve">подаются руководителю этого МФЦ. Жалобы на решения и действия </w:t>
      </w:r>
      <w:r w:rsidRPr="007D6200">
        <w:rPr>
          <w:spacing w:val="-5"/>
          <w:sz w:val="28"/>
          <w:szCs w:val="28"/>
        </w:rPr>
        <w:t xml:space="preserve">(бездействие) МФЦ подаются учредителю МФЦ или должностному лицу, </w:t>
      </w:r>
      <w:r w:rsidRPr="007D6200">
        <w:rPr>
          <w:spacing w:val="-6"/>
          <w:sz w:val="28"/>
          <w:szCs w:val="28"/>
        </w:rPr>
        <w:t xml:space="preserve">уполномоченному нормативным правовым актом Смоленской области. </w:t>
      </w:r>
      <w:r w:rsidRPr="007D6200">
        <w:rPr>
          <w:sz w:val="28"/>
          <w:szCs w:val="28"/>
        </w:rPr>
        <w:t xml:space="preserve">Жалобы на решения и действия (бездействие) работников организаций, </w:t>
      </w:r>
      <w:r w:rsidRPr="007D6200">
        <w:rPr>
          <w:spacing w:val="-1"/>
          <w:sz w:val="28"/>
          <w:szCs w:val="28"/>
        </w:rPr>
        <w:t>осуществляющих функции по предоставлению муниципальных услуг</w:t>
      </w:r>
      <w:r w:rsidRPr="007D6200">
        <w:rPr>
          <w:sz w:val="28"/>
          <w:szCs w:val="28"/>
        </w:rPr>
        <w:t>, подаются руководителям этих организаций.</w:t>
      </w:r>
    </w:p>
    <w:p w:rsidR="007D6200" w:rsidRPr="007D6200" w:rsidRDefault="007D6200" w:rsidP="007D6200">
      <w:pPr>
        <w:autoSpaceDE w:val="0"/>
        <w:autoSpaceDN w:val="0"/>
        <w:adjustRightInd w:val="0"/>
        <w:ind w:firstLine="709"/>
        <w:jc w:val="both"/>
        <w:rPr>
          <w:sz w:val="28"/>
          <w:szCs w:val="28"/>
        </w:rPr>
      </w:pPr>
      <w:r w:rsidRPr="007D6200">
        <w:rPr>
          <w:spacing w:val="-13"/>
          <w:sz w:val="28"/>
          <w:szCs w:val="28"/>
        </w:rPr>
        <w:t>5.4.</w:t>
      </w:r>
      <w:r w:rsidRPr="007D6200">
        <w:rPr>
          <w:sz w:val="28"/>
          <w:szCs w:val="28"/>
        </w:rPr>
        <w:tab/>
      </w:r>
      <w:r w:rsidRPr="007D6200">
        <w:rPr>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7D6200">
        <w:rPr>
          <w:spacing w:val="-6"/>
          <w:sz w:val="28"/>
          <w:szCs w:val="28"/>
        </w:rPr>
        <w:t xml:space="preserve">предоставляющего муниципальную услугу, муниципального служащего, </w:t>
      </w:r>
      <w:r w:rsidRPr="007D6200">
        <w:rPr>
          <w:spacing w:val="-2"/>
          <w:sz w:val="28"/>
          <w:szCs w:val="28"/>
        </w:rPr>
        <w:t xml:space="preserve">руководителя органа, предоставляющего муниципальную услугу, может быть </w:t>
      </w:r>
      <w:r w:rsidRPr="007D6200">
        <w:rPr>
          <w:spacing w:val="-4"/>
          <w:sz w:val="28"/>
          <w:szCs w:val="28"/>
        </w:rPr>
        <w:t xml:space="preserve">направлена по почте, через МФЦ с использованием сети «Интернет», </w:t>
      </w:r>
      <w:r w:rsidRPr="007D6200">
        <w:rPr>
          <w:spacing w:val="-2"/>
          <w:sz w:val="28"/>
          <w:szCs w:val="28"/>
        </w:rPr>
        <w:t xml:space="preserve">официального сайта органа, предоставляющего муниципальную услугу, </w:t>
      </w:r>
      <w:r w:rsidRPr="007D6200">
        <w:rPr>
          <w:spacing w:val="-5"/>
          <w:sz w:val="28"/>
          <w:szCs w:val="28"/>
        </w:rPr>
        <w:t xml:space="preserve">Единого портала либо Регионального портала, а также может быть принята при </w:t>
      </w:r>
      <w:r w:rsidRPr="007D6200">
        <w:rPr>
          <w:spacing w:val="-6"/>
          <w:sz w:val="28"/>
          <w:szCs w:val="28"/>
        </w:rPr>
        <w:t>личном приеме заявителей. Жалоба на решения и действия (бездействие) МФЦ,</w:t>
      </w:r>
      <w:r w:rsidRPr="007D6200">
        <w:rPr>
          <w:spacing w:val="5"/>
          <w:sz w:val="28"/>
          <w:szCs w:val="28"/>
        </w:rPr>
        <w:t xml:space="preserve"> сотрудника МФЦ может быть направлена по почте, с использованием сети </w:t>
      </w:r>
      <w:r w:rsidRPr="007D6200">
        <w:rPr>
          <w:spacing w:val="-2"/>
          <w:sz w:val="28"/>
          <w:szCs w:val="28"/>
        </w:rPr>
        <w:t xml:space="preserve">«Интернет», официального сайта МФЦ, ЕПГУ либо Регионального </w:t>
      </w:r>
      <w:r w:rsidRPr="007D6200">
        <w:rPr>
          <w:spacing w:val="-5"/>
          <w:sz w:val="28"/>
          <w:szCs w:val="28"/>
        </w:rPr>
        <w:t>портала, а также может быть принята при личном приеме заявителей.</w:t>
      </w:r>
      <w:r w:rsidRPr="007D6200">
        <w:rPr>
          <w:sz w:val="28"/>
          <w:szCs w:val="28"/>
        </w:rPr>
        <w:t xml:space="preserve"> Жалоба на решения и действия (бездействие) организации, </w:t>
      </w:r>
      <w:r w:rsidRPr="007D6200">
        <w:rPr>
          <w:spacing w:val="-1"/>
          <w:sz w:val="28"/>
          <w:szCs w:val="28"/>
        </w:rPr>
        <w:t>осуществляющей функции по предоставлению муниципальных услуг</w:t>
      </w:r>
      <w:r w:rsidRPr="007D6200">
        <w:rPr>
          <w:sz w:val="28"/>
          <w:szCs w:val="28"/>
        </w:rPr>
        <w:t xml:space="preserve">, их работников может быть направлена по почте, с использованием сети «Интернет», официальных сайтов этих организаций, </w:t>
      </w:r>
      <w:r w:rsidRPr="007D6200">
        <w:rPr>
          <w:spacing w:val="-2"/>
          <w:sz w:val="28"/>
          <w:szCs w:val="28"/>
        </w:rPr>
        <w:t xml:space="preserve">ЕПГУ либо Регионального </w:t>
      </w:r>
      <w:r w:rsidRPr="007D6200">
        <w:rPr>
          <w:spacing w:val="-5"/>
          <w:sz w:val="28"/>
          <w:szCs w:val="28"/>
        </w:rPr>
        <w:t>портала</w:t>
      </w:r>
      <w:r w:rsidRPr="007D6200">
        <w:rPr>
          <w:sz w:val="28"/>
          <w:szCs w:val="28"/>
        </w:rPr>
        <w:t>, а также может быть принята при личном приеме заявителя.</w:t>
      </w:r>
    </w:p>
    <w:p w:rsidR="007D6200" w:rsidRPr="007D6200" w:rsidRDefault="007D6200" w:rsidP="007D6200">
      <w:pPr>
        <w:shd w:val="clear" w:color="auto" w:fill="FFFFFF"/>
        <w:tabs>
          <w:tab w:val="left" w:pos="1286"/>
        </w:tabs>
        <w:ind w:firstLine="709"/>
        <w:jc w:val="both"/>
        <w:rPr>
          <w:sz w:val="28"/>
          <w:szCs w:val="28"/>
        </w:rPr>
      </w:pPr>
      <w:r w:rsidRPr="007D6200">
        <w:rPr>
          <w:spacing w:val="-13"/>
          <w:sz w:val="28"/>
          <w:szCs w:val="28"/>
        </w:rPr>
        <w:t>5.5.</w:t>
      </w:r>
      <w:r w:rsidRPr="007D6200">
        <w:rPr>
          <w:sz w:val="28"/>
          <w:szCs w:val="28"/>
        </w:rPr>
        <w:tab/>
        <w:t xml:space="preserve">Жалоба, поступившая в орган, предоставляющий муниципальную </w:t>
      </w:r>
      <w:r w:rsidRPr="007D6200">
        <w:rPr>
          <w:spacing w:val="-5"/>
          <w:sz w:val="28"/>
          <w:szCs w:val="28"/>
        </w:rPr>
        <w:t xml:space="preserve">услугу, МФЦ, учредителю МФЦ либо в вышестоящий орган (при его наличии), в организацию, </w:t>
      </w:r>
      <w:r w:rsidRPr="007D6200">
        <w:rPr>
          <w:spacing w:val="-1"/>
          <w:sz w:val="28"/>
          <w:szCs w:val="28"/>
        </w:rPr>
        <w:t>осуществляющую функции по предоставлению муниципальных услуг,</w:t>
      </w:r>
      <w:r w:rsidRPr="007D6200">
        <w:rPr>
          <w:spacing w:val="-2"/>
          <w:sz w:val="28"/>
          <w:szCs w:val="28"/>
        </w:rPr>
        <w:t xml:space="preserve"> подлежит рассмотрению в течение 15 рабочих дней со дня ее регистрации, а в </w:t>
      </w:r>
      <w:r w:rsidRPr="007D6200">
        <w:rPr>
          <w:spacing w:val="-4"/>
          <w:sz w:val="28"/>
          <w:szCs w:val="28"/>
        </w:rPr>
        <w:t xml:space="preserve">случае обжалования отказа органа, предоставляющего муниципальную услугу, </w:t>
      </w:r>
      <w:r w:rsidRPr="007D6200">
        <w:rPr>
          <w:spacing w:val="3"/>
          <w:sz w:val="28"/>
          <w:szCs w:val="28"/>
        </w:rPr>
        <w:t xml:space="preserve">МФЦ в приеме документов у заявителей либо в исправлении допущенных </w:t>
      </w:r>
      <w:r w:rsidRPr="007D6200">
        <w:rPr>
          <w:spacing w:val="-6"/>
          <w:sz w:val="28"/>
          <w:szCs w:val="28"/>
        </w:rPr>
        <w:t xml:space="preserve">опечаток и ошибок или в случае обжалования нарушения установленного срока </w:t>
      </w:r>
      <w:r w:rsidRPr="007D6200">
        <w:rPr>
          <w:spacing w:val="-5"/>
          <w:sz w:val="28"/>
          <w:szCs w:val="28"/>
        </w:rPr>
        <w:t>таких исправлений - в течение 5 рабочих дней со дня ее регистрации.</w:t>
      </w:r>
    </w:p>
    <w:p w:rsidR="007D6200" w:rsidRPr="007D6200" w:rsidRDefault="007D6200" w:rsidP="007D6200">
      <w:pPr>
        <w:shd w:val="clear" w:color="auto" w:fill="FFFFFF"/>
        <w:tabs>
          <w:tab w:val="left" w:pos="1214"/>
        </w:tabs>
        <w:ind w:firstLine="709"/>
        <w:jc w:val="both"/>
        <w:rPr>
          <w:sz w:val="28"/>
          <w:szCs w:val="28"/>
        </w:rPr>
      </w:pPr>
      <w:r w:rsidRPr="007D6200">
        <w:rPr>
          <w:spacing w:val="-13"/>
          <w:sz w:val="28"/>
          <w:szCs w:val="28"/>
        </w:rPr>
        <w:t>5.6.</w:t>
      </w:r>
      <w:r w:rsidRPr="007D6200">
        <w:rPr>
          <w:sz w:val="28"/>
          <w:szCs w:val="28"/>
        </w:rPr>
        <w:tab/>
      </w:r>
      <w:r w:rsidRPr="007D6200">
        <w:rPr>
          <w:spacing w:val="-6"/>
          <w:sz w:val="28"/>
          <w:szCs w:val="28"/>
        </w:rPr>
        <w:t>Жалоба должна содержать:</w:t>
      </w:r>
    </w:p>
    <w:p w:rsidR="007D6200" w:rsidRPr="007D6200" w:rsidRDefault="007D6200" w:rsidP="007D6200">
      <w:pPr>
        <w:autoSpaceDE w:val="0"/>
        <w:autoSpaceDN w:val="0"/>
        <w:adjustRightInd w:val="0"/>
        <w:ind w:firstLine="709"/>
        <w:jc w:val="both"/>
        <w:rPr>
          <w:spacing w:val="-5"/>
          <w:sz w:val="28"/>
          <w:szCs w:val="28"/>
        </w:rPr>
      </w:pPr>
      <w:r w:rsidRPr="007D6200">
        <w:rPr>
          <w:spacing w:val="-26"/>
          <w:sz w:val="28"/>
          <w:szCs w:val="28"/>
        </w:rPr>
        <w:lastRenderedPageBreak/>
        <w:t>1)</w:t>
      </w:r>
      <w:r w:rsidRPr="007D6200">
        <w:rPr>
          <w:sz w:val="28"/>
          <w:szCs w:val="28"/>
        </w:rPr>
        <w:tab/>
      </w:r>
      <w:r w:rsidRPr="007D6200">
        <w:rPr>
          <w:spacing w:val="-6"/>
          <w:sz w:val="28"/>
          <w:szCs w:val="28"/>
        </w:rPr>
        <w:t xml:space="preserve">наименование органа, предоставляющего муниципальную услугу, </w:t>
      </w:r>
      <w:r w:rsidRPr="007D6200">
        <w:rPr>
          <w:spacing w:val="-3"/>
          <w:sz w:val="28"/>
          <w:szCs w:val="28"/>
        </w:rPr>
        <w:t xml:space="preserve">фамилию, имя, отчество должностного лица органа, предоставляющего </w:t>
      </w:r>
      <w:r w:rsidRPr="007D6200">
        <w:rPr>
          <w:spacing w:val="-5"/>
          <w:sz w:val="28"/>
          <w:szCs w:val="28"/>
        </w:rPr>
        <w:t xml:space="preserve">муниципальную услугу, либо муниципального служащего, наименование </w:t>
      </w:r>
      <w:r w:rsidRPr="007D6200">
        <w:rPr>
          <w:spacing w:val="-4"/>
          <w:sz w:val="28"/>
          <w:szCs w:val="28"/>
        </w:rPr>
        <w:t xml:space="preserve">МФЦ, фамилию, имя, отчество его руководителя и (или) сотрудников, наименование </w:t>
      </w:r>
      <w:r w:rsidRPr="007D6200">
        <w:rPr>
          <w:sz w:val="28"/>
          <w:szCs w:val="28"/>
        </w:rPr>
        <w:t xml:space="preserve">организации, </w:t>
      </w:r>
      <w:r w:rsidRPr="007D6200">
        <w:rPr>
          <w:spacing w:val="-1"/>
          <w:sz w:val="28"/>
          <w:szCs w:val="28"/>
        </w:rPr>
        <w:t>осуществляющей функции по предоставлению муниципальных услуг</w:t>
      </w:r>
      <w:r w:rsidRPr="007D6200">
        <w:rPr>
          <w:sz w:val="28"/>
          <w:szCs w:val="28"/>
        </w:rPr>
        <w:t>, фамилию, имя, отчество ее руководителя и (или) работников,</w:t>
      </w:r>
      <w:r w:rsidRPr="007D6200">
        <w:rPr>
          <w:spacing w:val="-4"/>
          <w:sz w:val="28"/>
          <w:szCs w:val="28"/>
        </w:rPr>
        <w:t xml:space="preserve"> решения и </w:t>
      </w:r>
      <w:r w:rsidRPr="007D6200">
        <w:rPr>
          <w:spacing w:val="-5"/>
          <w:sz w:val="28"/>
          <w:szCs w:val="28"/>
        </w:rPr>
        <w:t>действия (бездействие) которых обжалуются;</w:t>
      </w:r>
    </w:p>
    <w:p w:rsidR="007D6200" w:rsidRPr="007D6200" w:rsidRDefault="007D6200" w:rsidP="007D6200">
      <w:pPr>
        <w:widowControl w:val="0"/>
        <w:numPr>
          <w:ilvl w:val="0"/>
          <w:numId w:val="20"/>
        </w:numPr>
        <w:shd w:val="clear" w:color="auto" w:fill="FFFFFF"/>
        <w:tabs>
          <w:tab w:val="left" w:pos="1070"/>
        </w:tabs>
        <w:autoSpaceDE w:val="0"/>
        <w:autoSpaceDN w:val="0"/>
        <w:adjustRightInd w:val="0"/>
        <w:ind w:firstLine="709"/>
        <w:jc w:val="both"/>
        <w:rPr>
          <w:spacing w:val="-12"/>
          <w:sz w:val="28"/>
          <w:szCs w:val="28"/>
        </w:rPr>
      </w:pPr>
      <w:r w:rsidRPr="007D6200">
        <w:rPr>
          <w:spacing w:val="-3"/>
          <w:sz w:val="28"/>
          <w:szCs w:val="28"/>
        </w:rPr>
        <w:t xml:space="preserve">фамилию, имя, отчество (последнее - при наличии), сведения о месте </w:t>
      </w:r>
      <w:r w:rsidRPr="007D6200">
        <w:rPr>
          <w:spacing w:val="-5"/>
          <w:sz w:val="28"/>
          <w:szCs w:val="28"/>
        </w:rPr>
        <w:t xml:space="preserve">жительства заявителя - физического лица либо наименование, сведения о месте </w:t>
      </w:r>
      <w:r w:rsidRPr="007D6200">
        <w:rPr>
          <w:spacing w:val="-2"/>
          <w:sz w:val="28"/>
          <w:szCs w:val="28"/>
        </w:rPr>
        <w:t xml:space="preserve">нахождения заявителя - юридического лица, а также номер (номера) </w:t>
      </w:r>
      <w:r w:rsidRPr="007D6200">
        <w:rPr>
          <w:spacing w:val="5"/>
          <w:sz w:val="28"/>
          <w:szCs w:val="28"/>
        </w:rPr>
        <w:t xml:space="preserve">контактного телефона, адрес (адреса) электронной почты (при наличии) и </w:t>
      </w:r>
      <w:r w:rsidRPr="007D6200">
        <w:rPr>
          <w:spacing w:val="-5"/>
          <w:sz w:val="28"/>
          <w:szCs w:val="28"/>
        </w:rPr>
        <w:t>почтовый адрес, по которым должен быть направлен ответ заявителям;</w:t>
      </w:r>
    </w:p>
    <w:p w:rsidR="007D6200" w:rsidRPr="007D6200" w:rsidRDefault="007D6200" w:rsidP="007D6200">
      <w:pPr>
        <w:widowControl w:val="0"/>
        <w:numPr>
          <w:ilvl w:val="0"/>
          <w:numId w:val="20"/>
        </w:numPr>
        <w:shd w:val="clear" w:color="auto" w:fill="FFFFFF"/>
        <w:tabs>
          <w:tab w:val="left" w:pos="1070"/>
        </w:tabs>
        <w:autoSpaceDE w:val="0"/>
        <w:autoSpaceDN w:val="0"/>
        <w:adjustRightInd w:val="0"/>
        <w:ind w:firstLine="709"/>
        <w:jc w:val="both"/>
        <w:rPr>
          <w:spacing w:val="-12"/>
          <w:sz w:val="28"/>
          <w:szCs w:val="28"/>
        </w:rPr>
      </w:pPr>
      <w:r w:rsidRPr="007D6200">
        <w:rPr>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представляющего муниципальную услугу, либо муниципального служащего, МФЦ, сотрудника МФЦ, организации,</w:t>
      </w:r>
      <w:r w:rsidRPr="007D6200">
        <w:rPr>
          <w:spacing w:val="-1"/>
          <w:sz w:val="28"/>
          <w:szCs w:val="28"/>
        </w:rPr>
        <w:t xml:space="preserve"> осуществляющей функции по представлению муниципальных услуг</w:t>
      </w:r>
      <w:r w:rsidRPr="007D6200">
        <w:rPr>
          <w:sz w:val="28"/>
          <w:szCs w:val="28"/>
        </w:rPr>
        <w:t>, ее работников</w:t>
      </w:r>
      <w:r w:rsidRPr="007D6200">
        <w:rPr>
          <w:spacing w:val="-5"/>
          <w:sz w:val="28"/>
          <w:szCs w:val="28"/>
        </w:rPr>
        <w:t>;</w:t>
      </w:r>
    </w:p>
    <w:p w:rsidR="007D6200" w:rsidRPr="007D6200" w:rsidRDefault="007D6200" w:rsidP="007D6200">
      <w:pPr>
        <w:widowControl w:val="0"/>
        <w:numPr>
          <w:ilvl w:val="0"/>
          <w:numId w:val="20"/>
        </w:numPr>
        <w:shd w:val="clear" w:color="auto" w:fill="FFFFFF"/>
        <w:tabs>
          <w:tab w:val="left" w:pos="1070"/>
        </w:tabs>
        <w:autoSpaceDE w:val="0"/>
        <w:autoSpaceDN w:val="0"/>
        <w:adjustRightInd w:val="0"/>
        <w:ind w:firstLine="709"/>
        <w:jc w:val="both"/>
        <w:rPr>
          <w:spacing w:val="-12"/>
          <w:sz w:val="28"/>
          <w:szCs w:val="28"/>
        </w:rPr>
      </w:pPr>
      <w:r w:rsidRPr="007D6200">
        <w:rPr>
          <w:spacing w:val="-5"/>
          <w:sz w:val="28"/>
          <w:szCs w:val="28"/>
        </w:rPr>
        <w:t>доводы, на основании которых заявители не согласны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7D6200">
        <w:rPr>
          <w:spacing w:val="-1"/>
          <w:sz w:val="28"/>
          <w:szCs w:val="28"/>
        </w:rPr>
        <w:t xml:space="preserve"> осуществляющей функции по предоставлению муниципальных услуг</w:t>
      </w:r>
      <w:r w:rsidRPr="007D6200">
        <w:rPr>
          <w:sz w:val="28"/>
          <w:szCs w:val="28"/>
        </w:rPr>
        <w:t>, ее работников</w:t>
      </w:r>
      <w:r w:rsidRPr="007D6200">
        <w:rPr>
          <w:spacing w:val="-5"/>
          <w:sz w:val="28"/>
          <w:szCs w:val="28"/>
        </w:rPr>
        <w:t xml:space="preserve">. Заявителями могут быть представлены документы (при наличии), подтверждающие доводы заявителей, либо их копии. </w:t>
      </w:r>
    </w:p>
    <w:p w:rsidR="007D6200" w:rsidRPr="007D6200" w:rsidRDefault="007D6200" w:rsidP="007D6200">
      <w:pPr>
        <w:shd w:val="clear" w:color="auto" w:fill="FFFFFF"/>
        <w:tabs>
          <w:tab w:val="left" w:pos="1320"/>
        </w:tabs>
        <w:ind w:firstLine="709"/>
        <w:jc w:val="both"/>
        <w:rPr>
          <w:sz w:val="28"/>
          <w:szCs w:val="28"/>
        </w:rPr>
      </w:pPr>
      <w:r w:rsidRPr="007D6200">
        <w:rPr>
          <w:spacing w:val="-13"/>
          <w:sz w:val="28"/>
          <w:szCs w:val="28"/>
        </w:rPr>
        <w:t xml:space="preserve">5.7. </w:t>
      </w:r>
      <w:r w:rsidRPr="007D6200">
        <w:rPr>
          <w:spacing w:val="-7"/>
          <w:sz w:val="28"/>
          <w:szCs w:val="28"/>
        </w:rPr>
        <w:t xml:space="preserve">По результатам рассмотрения жалобы орган, предоставляющий </w:t>
      </w:r>
      <w:r w:rsidRPr="007D6200">
        <w:rPr>
          <w:spacing w:val="-6"/>
          <w:sz w:val="28"/>
          <w:szCs w:val="28"/>
        </w:rPr>
        <w:t>муниципальную услугу, принимает одно из следующих решений:</w:t>
      </w:r>
    </w:p>
    <w:p w:rsidR="007D6200" w:rsidRPr="007D6200" w:rsidRDefault="007D6200" w:rsidP="007D6200">
      <w:pPr>
        <w:shd w:val="clear" w:color="auto" w:fill="FFFFFF"/>
        <w:tabs>
          <w:tab w:val="left" w:pos="1123"/>
        </w:tabs>
        <w:ind w:firstLine="709"/>
        <w:jc w:val="both"/>
        <w:rPr>
          <w:sz w:val="28"/>
          <w:szCs w:val="28"/>
        </w:rPr>
      </w:pPr>
      <w:r w:rsidRPr="007D6200">
        <w:rPr>
          <w:spacing w:val="-28"/>
          <w:sz w:val="28"/>
          <w:szCs w:val="28"/>
        </w:rPr>
        <w:t xml:space="preserve">1)  </w:t>
      </w:r>
      <w:r w:rsidRPr="007D6200">
        <w:rPr>
          <w:spacing w:val="-1"/>
          <w:sz w:val="28"/>
          <w:szCs w:val="28"/>
        </w:rPr>
        <w:t xml:space="preserve">удовлетворить жалобу, в том числе в форме отмены принятого </w:t>
      </w:r>
      <w:r w:rsidRPr="007D6200">
        <w:rPr>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7D6200">
        <w:rPr>
          <w:spacing w:val="-4"/>
          <w:sz w:val="28"/>
          <w:szCs w:val="28"/>
        </w:rPr>
        <w:t xml:space="preserve">предоставления муниципальной услуги документах, возврата заявителям денежных средств, взимание которых не предусмотрено нормативными </w:t>
      </w:r>
      <w:r w:rsidRPr="007D6200">
        <w:rPr>
          <w:spacing w:val="-2"/>
          <w:sz w:val="28"/>
          <w:szCs w:val="28"/>
        </w:rPr>
        <w:t xml:space="preserve">правовыми актами Российской Федерации, нормативными правовыми актами </w:t>
      </w:r>
      <w:r w:rsidRPr="007D6200">
        <w:rPr>
          <w:spacing w:val="2"/>
          <w:sz w:val="28"/>
          <w:szCs w:val="28"/>
        </w:rPr>
        <w:t xml:space="preserve">Смоленской области, муниципальными правовыми актами, а также в иных </w:t>
      </w:r>
      <w:r w:rsidRPr="007D6200">
        <w:rPr>
          <w:spacing w:val="-10"/>
          <w:sz w:val="28"/>
          <w:szCs w:val="28"/>
        </w:rPr>
        <w:t>формах;</w:t>
      </w:r>
    </w:p>
    <w:p w:rsidR="007D6200" w:rsidRPr="007D6200" w:rsidRDefault="007D6200" w:rsidP="007D6200">
      <w:pPr>
        <w:shd w:val="clear" w:color="auto" w:fill="FFFFFF"/>
        <w:tabs>
          <w:tab w:val="left" w:pos="1018"/>
        </w:tabs>
        <w:ind w:firstLine="709"/>
        <w:jc w:val="both"/>
        <w:rPr>
          <w:sz w:val="28"/>
          <w:szCs w:val="28"/>
        </w:rPr>
      </w:pPr>
      <w:r w:rsidRPr="007D6200">
        <w:rPr>
          <w:spacing w:val="-12"/>
          <w:sz w:val="28"/>
          <w:szCs w:val="28"/>
        </w:rPr>
        <w:t>2)</w:t>
      </w:r>
      <w:r w:rsidRPr="007D6200">
        <w:rPr>
          <w:sz w:val="28"/>
          <w:szCs w:val="28"/>
        </w:rPr>
        <w:t xml:space="preserve">  </w:t>
      </w:r>
      <w:r w:rsidRPr="007D6200">
        <w:rPr>
          <w:spacing w:val="-5"/>
          <w:sz w:val="28"/>
          <w:szCs w:val="28"/>
        </w:rPr>
        <w:t>отказать в удовлетворении жалобы.</w:t>
      </w:r>
    </w:p>
    <w:p w:rsidR="007D6200" w:rsidRPr="007D6200" w:rsidRDefault="007D6200" w:rsidP="007D6200">
      <w:pPr>
        <w:widowControl w:val="0"/>
        <w:shd w:val="clear" w:color="auto" w:fill="FFFFFF"/>
        <w:tabs>
          <w:tab w:val="left" w:pos="709"/>
        </w:tabs>
        <w:autoSpaceDE w:val="0"/>
        <w:autoSpaceDN w:val="0"/>
        <w:adjustRightInd w:val="0"/>
        <w:ind w:firstLine="709"/>
        <w:jc w:val="both"/>
        <w:rPr>
          <w:spacing w:val="-13"/>
          <w:sz w:val="28"/>
          <w:szCs w:val="28"/>
        </w:rPr>
      </w:pPr>
      <w:r w:rsidRPr="007D6200">
        <w:rPr>
          <w:spacing w:val="-5"/>
          <w:sz w:val="28"/>
          <w:szCs w:val="28"/>
        </w:rPr>
        <w:t xml:space="preserve">5.8. Не позднее дня, следующего за днем принятия решения, заявителям в </w:t>
      </w:r>
      <w:r w:rsidRPr="007D6200">
        <w:rPr>
          <w:spacing w:val="-2"/>
          <w:sz w:val="28"/>
          <w:szCs w:val="28"/>
        </w:rPr>
        <w:t xml:space="preserve">письменной форме и по желанию заявителей в электронной форме </w:t>
      </w:r>
      <w:r w:rsidRPr="007D6200">
        <w:rPr>
          <w:spacing w:val="-5"/>
          <w:sz w:val="28"/>
          <w:szCs w:val="28"/>
        </w:rPr>
        <w:t>направляется мотивированный ответ о результатах рассмотрения жалобы.</w:t>
      </w:r>
    </w:p>
    <w:p w:rsidR="007D6200" w:rsidRPr="007D6200" w:rsidRDefault="007D6200" w:rsidP="007D6200">
      <w:pPr>
        <w:widowControl w:val="0"/>
        <w:shd w:val="clear" w:color="auto" w:fill="FFFFFF"/>
        <w:tabs>
          <w:tab w:val="left" w:pos="1205"/>
        </w:tabs>
        <w:autoSpaceDE w:val="0"/>
        <w:autoSpaceDN w:val="0"/>
        <w:adjustRightInd w:val="0"/>
        <w:ind w:firstLine="709"/>
        <w:jc w:val="both"/>
        <w:rPr>
          <w:sz w:val="28"/>
          <w:szCs w:val="28"/>
        </w:rPr>
      </w:pPr>
      <w:r w:rsidRPr="007D6200">
        <w:rPr>
          <w:spacing w:val="-1"/>
          <w:sz w:val="28"/>
          <w:szCs w:val="28"/>
        </w:rPr>
        <w:t xml:space="preserve">5.9. В случае признания жалобы подлежащей удовлетворению в ответе </w:t>
      </w:r>
      <w:r w:rsidRPr="007D6200">
        <w:rPr>
          <w:spacing w:val="-2"/>
          <w:sz w:val="28"/>
          <w:szCs w:val="28"/>
        </w:rPr>
        <w:t xml:space="preserve">заявителям дается информация о действиях, осуществляемых органом, предоставляющим муниципальную услугу, МФЦ либо </w:t>
      </w:r>
      <w:r w:rsidRPr="007D6200">
        <w:rPr>
          <w:spacing w:val="-5"/>
          <w:sz w:val="28"/>
          <w:szCs w:val="28"/>
        </w:rPr>
        <w:t>организацией,</w:t>
      </w:r>
      <w:r w:rsidRPr="007D6200">
        <w:rPr>
          <w:spacing w:val="-1"/>
          <w:sz w:val="28"/>
          <w:szCs w:val="28"/>
        </w:rPr>
        <w:t xml:space="preserve"> осуществляющей функции по предоставлению муниципальных услуг</w:t>
      </w:r>
      <w:r w:rsidRPr="007D6200">
        <w:rPr>
          <w:sz w:val="28"/>
          <w:szCs w:val="28"/>
        </w:rPr>
        <w:t xml:space="preserve">, </w:t>
      </w:r>
      <w:r w:rsidRPr="007D6200">
        <w:rPr>
          <w:spacing w:val="-2"/>
          <w:sz w:val="28"/>
          <w:szCs w:val="28"/>
        </w:rPr>
        <w:t xml:space="preserve">в целях незамедлительного </w:t>
      </w:r>
      <w:r w:rsidRPr="007D6200">
        <w:rPr>
          <w:spacing w:val="2"/>
          <w:sz w:val="28"/>
          <w:szCs w:val="28"/>
        </w:rPr>
        <w:t xml:space="preserve">устранения выявленных нарушений при оказании муниципальной услуги, а </w:t>
      </w:r>
      <w:r w:rsidRPr="007D6200">
        <w:rPr>
          <w:spacing w:val="-5"/>
          <w:sz w:val="28"/>
          <w:szCs w:val="28"/>
        </w:rPr>
        <w:t xml:space="preserve">также приносятся извинения за доставленные неудобства и указывается </w:t>
      </w:r>
      <w:r w:rsidRPr="007D6200">
        <w:rPr>
          <w:spacing w:val="-2"/>
          <w:sz w:val="28"/>
          <w:szCs w:val="28"/>
        </w:rPr>
        <w:t xml:space="preserve">информация о дальнейших действиях, которые необходимо совершить </w:t>
      </w:r>
      <w:r w:rsidRPr="007D6200">
        <w:rPr>
          <w:spacing w:val="-6"/>
          <w:sz w:val="28"/>
          <w:szCs w:val="28"/>
        </w:rPr>
        <w:t xml:space="preserve">заявителям в целях получения муниципальной услуги. </w:t>
      </w:r>
    </w:p>
    <w:p w:rsidR="007D6200" w:rsidRPr="007D6200" w:rsidRDefault="007D6200" w:rsidP="007D6200">
      <w:pPr>
        <w:widowControl w:val="0"/>
        <w:numPr>
          <w:ilvl w:val="0"/>
          <w:numId w:val="21"/>
        </w:numPr>
        <w:shd w:val="clear" w:color="auto" w:fill="FFFFFF"/>
        <w:tabs>
          <w:tab w:val="left" w:pos="1435"/>
        </w:tabs>
        <w:autoSpaceDE w:val="0"/>
        <w:autoSpaceDN w:val="0"/>
        <w:adjustRightInd w:val="0"/>
        <w:ind w:firstLine="709"/>
        <w:jc w:val="both"/>
        <w:rPr>
          <w:spacing w:val="-13"/>
          <w:sz w:val="28"/>
          <w:szCs w:val="28"/>
        </w:rPr>
      </w:pPr>
      <w:r w:rsidRPr="007D6200">
        <w:rPr>
          <w:spacing w:val="4"/>
          <w:sz w:val="28"/>
          <w:szCs w:val="28"/>
        </w:rPr>
        <w:lastRenderedPageBreak/>
        <w:t xml:space="preserve">В случае </w:t>
      </w:r>
      <w:proofErr w:type="gramStart"/>
      <w:r w:rsidRPr="007D6200">
        <w:rPr>
          <w:spacing w:val="4"/>
          <w:sz w:val="28"/>
          <w:szCs w:val="28"/>
        </w:rPr>
        <w:t>признания жалобы</w:t>
      </w:r>
      <w:proofErr w:type="gramEnd"/>
      <w:r w:rsidRPr="007D6200">
        <w:rPr>
          <w:spacing w:val="4"/>
          <w:sz w:val="28"/>
          <w:szCs w:val="28"/>
        </w:rPr>
        <w:t xml:space="preserve"> не подлежащей удовлетворению в </w:t>
      </w:r>
      <w:r w:rsidRPr="007D6200">
        <w:rPr>
          <w:spacing w:val="-2"/>
          <w:sz w:val="28"/>
          <w:szCs w:val="28"/>
        </w:rPr>
        <w:t xml:space="preserve">ответе заявителям даются аргументированные разъяснения о причинах </w:t>
      </w:r>
      <w:r w:rsidRPr="007D6200">
        <w:rPr>
          <w:spacing w:val="1"/>
          <w:sz w:val="28"/>
          <w:szCs w:val="28"/>
        </w:rPr>
        <w:t xml:space="preserve">принятого решения, а также информация о порядке обжалования принятого </w:t>
      </w:r>
      <w:r w:rsidRPr="007D6200">
        <w:rPr>
          <w:spacing w:val="-9"/>
          <w:sz w:val="28"/>
          <w:szCs w:val="28"/>
        </w:rPr>
        <w:t>решения.</w:t>
      </w:r>
    </w:p>
    <w:p w:rsidR="007D6200" w:rsidRPr="007D6200" w:rsidRDefault="007D6200" w:rsidP="007D6200">
      <w:pPr>
        <w:widowControl w:val="0"/>
        <w:numPr>
          <w:ilvl w:val="0"/>
          <w:numId w:val="21"/>
        </w:numPr>
        <w:shd w:val="clear" w:color="auto" w:fill="FFFFFF"/>
        <w:tabs>
          <w:tab w:val="left" w:pos="1435"/>
        </w:tabs>
        <w:autoSpaceDE w:val="0"/>
        <w:autoSpaceDN w:val="0"/>
        <w:adjustRightInd w:val="0"/>
        <w:ind w:firstLine="709"/>
        <w:jc w:val="both"/>
        <w:rPr>
          <w:spacing w:val="-6"/>
          <w:sz w:val="28"/>
          <w:szCs w:val="28"/>
        </w:rPr>
      </w:pPr>
      <w:r w:rsidRPr="007D6200">
        <w:rPr>
          <w:spacing w:val="2"/>
          <w:sz w:val="28"/>
          <w:szCs w:val="28"/>
        </w:rPr>
        <w:t xml:space="preserve">В случае установления в ходе или по результатам рассмотрения </w:t>
      </w:r>
      <w:r w:rsidRPr="007D6200">
        <w:rPr>
          <w:spacing w:val="-5"/>
          <w:sz w:val="28"/>
          <w:szCs w:val="28"/>
        </w:rPr>
        <w:t xml:space="preserve">жалобы признаков состава административного правонарушения или </w:t>
      </w:r>
      <w:r w:rsidRPr="007D6200">
        <w:rPr>
          <w:spacing w:val="-2"/>
          <w:sz w:val="28"/>
          <w:szCs w:val="28"/>
        </w:rPr>
        <w:t xml:space="preserve">преступления должностное лицо, работник, наделенные полномочиями по </w:t>
      </w:r>
      <w:r w:rsidRPr="007D6200">
        <w:rPr>
          <w:spacing w:val="-1"/>
          <w:sz w:val="28"/>
          <w:szCs w:val="28"/>
        </w:rPr>
        <w:t xml:space="preserve">рассмотрению жалоб, незамедлительно направляют имеющиеся материалы в </w:t>
      </w:r>
      <w:r w:rsidRPr="007D6200">
        <w:rPr>
          <w:spacing w:val="-7"/>
          <w:sz w:val="28"/>
          <w:szCs w:val="28"/>
        </w:rPr>
        <w:t>органы прокуратуры.</w:t>
      </w:r>
    </w:p>
    <w:p w:rsidR="007D6200" w:rsidRDefault="007D6200" w:rsidP="007D6200">
      <w:pPr>
        <w:widowControl w:val="0"/>
        <w:shd w:val="clear" w:color="auto" w:fill="FFFFFF"/>
        <w:tabs>
          <w:tab w:val="left" w:pos="1435"/>
        </w:tabs>
        <w:autoSpaceDE w:val="0"/>
        <w:autoSpaceDN w:val="0"/>
        <w:adjustRightInd w:val="0"/>
        <w:ind w:firstLine="709"/>
        <w:jc w:val="both"/>
        <w:rPr>
          <w:color w:val="000000"/>
          <w:spacing w:val="-6"/>
          <w:sz w:val="28"/>
          <w:szCs w:val="28"/>
        </w:rPr>
      </w:pPr>
      <w:r w:rsidRPr="007D6200">
        <w:rPr>
          <w:spacing w:val="-12"/>
          <w:sz w:val="28"/>
          <w:szCs w:val="28"/>
        </w:rPr>
        <w:t>5.12.</w:t>
      </w:r>
      <w:r w:rsidRPr="007D6200">
        <w:rPr>
          <w:sz w:val="28"/>
          <w:szCs w:val="28"/>
        </w:rPr>
        <w:tab/>
      </w:r>
      <w:r w:rsidRPr="007D6200">
        <w:rPr>
          <w:spacing w:val="-5"/>
          <w:sz w:val="28"/>
          <w:szCs w:val="28"/>
        </w:rPr>
        <w:t xml:space="preserve">Заявители вправе обжаловать решения, принятые в ходе </w:t>
      </w:r>
      <w:r w:rsidRPr="007D6200">
        <w:rPr>
          <w:spacing w:val="-3"/>
          <w:sz w:val="28"/>
          <w:szCs w:val="28"/>
        </w:rPr>
        <w:t xml:space="preserve">предоставления муниципальной услуги, действия (бездействие) должностного </w:t>
      </w:r>
      <w:r w:rsidRPr="007D6200">
        <w:rPr>
          <w:spacing w:val="-5"/>
          <w:sz w:val="28"/>
          <w:szCs w:val="28"/>
        </w:rPr>
        <w:t xml:space="preserve">лица органа, предоставляющего муниципальную услугу, либо муниципального </w:t>
      </w:r>
      <w:r w:rsidRPr="007D6200">
        <w:rPr>
          <w:spacing w:val="-6"/>
          <w:sz w:val="28"/>
          <w:szCs w:val="28"/>
        </w:rPr>
        <w:t xml:space="preserve">служащего, МФЦ, сотрудника МФЦ, </w:t>
      </w:r>
      <w:r w:rsidRPr="007D6200">
        <w:rPr>
          <w:spacing w:val="-5"/>
          <w:sz w:val="28"/>
          <w:szCs w:val="28"/>
        </w:rPr>
        <w:t>организации,</w:t>
      </w:r>
      <w:r w:rsidRPr="007D6200">
        <w:rPr>
          <w:spacing w:val="-1"/>
          <w:sz w:val="28"/>
          <w:szCs w:val="28"/>
        </w:rPr>
        <w:t xml:space="preserve"> осуществляющей функции по предос</w:t>
      </w:r>
      <w:r w:rsidRPr="007D6200">
        <w:rPr>
          <w:color w:val="000000"/>
          <w:spacing w:val="-1"/>
          <w:sz w:val="28"/>
          <w:szCs w:val="28"/>
        </w:rPr>
        <w:t>тавлению муниципальных услуг</w:t>
      </w:r>
      <w:r w:rsidRPr="007D6200">
        <w:rPr>
          <w:sz w:val="28"/>
          <w:szCs w:val="28"/>
        </w:rPr>
        <w:t>, ее работников</w:t>
      </w:r>
      <w:r w:rsidRPr="007D6200">
        <w:rPr>
          <w:color w:val="000000"/>
          <w:spacing w:val="-6"/>
          <w:sz w:val="28"/>
          <w:szCs w:val="28"/>
        </w:rPr>
        <w:t xml:space="preserve"> в судебном порядке.</w:t>
      </w:r>
    </w:p>
    <w:p w:rsidR="007D6200" w:rsidRDefault="007D6200">
      <w:pPr>
        <w:spacing w:after="160" w:line="259" w:lineRule="auto"/>
        <w:rPr>
          <w:color w:val="000000"/>
          <w:spacing w:val="-6"/>
          <w:sz w:val="28"/>
          <w:szCs w:val="28"/>
        </w:rPr>
      </w:pPr>
      <w:r>
        <w:rPr>
          <w:color w:val="000000"/>
          <w:spacing w:val="-6"/>
          <w:sz w:val="28"/>
          <w:szCs w:val="28"/>
        </w:rPr>
        <w:br w:type="page"/>
      </w:r>
    </w:p>
    <w:p w:rsidR="007D6200" w:rsidRDefault="007D6200" w:rsidP="007D6200">
      <w:pPr>
        <w:pStyle w:val="ConsPlusNormal"/>
        <w:ind w:left="5251" w:firstLine="0"/>
        <w:outlineLvl w:val="1"/>
        <w:rPr>
          <w:rFonts w:ascii="Times New Roman" w:hAnsi="Times New Roman" w:cs="Times New Roman"/>
          <w:sz w:val="28"/>
          <w:szCs w:val="28"/>
        </w:rPr>
      </w:pPr>
      <w:r w:rsidRPr="00D81AB8">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xml:space="preserve">                                   </w:t>
      </w:r>
    </w:p>
    <w:p w:rsidR="007D6200" w:rsidRDefault="007D6200" w:rsidP="007D6200">
      <w:pPr>
        <w:pStyle w:val="ConsPlusNormal"/>
        <w:ind w:left="5251" w:firstLine="0"/>
        <w:outlineLvl w:val="1"/>
        <w:rPr>
          <w:rFonts w:ascii="Times New Roman" w:hAnsi="Times New Roman" w:cs="Times New Roman"/>
          <w:sz w:val="28"/>
          <w:szCs w:val="28"/>
        </w:rPr>
      </w:pPr>
      <w:r w:rsidRPr="00D81AB8">
        <w:rPr>
          <w:rFonts w:ascii="Times New Roman" w:hAnsi="Times New Roman" w:cs="Times New Roman"/>
          <w:sz w:val="28"/>
          <w:szCs w:val="28"/>
        </w:rPr>
        <w:t>к Административному регламенту</w:t>
      </w:r>
    </w:p>
    <w:p w:rsidR="007D6200" w:rsidRPr="009E0454" w:rsidRDefault="007D6200" w:rsidP="007D6200">
      <w:pPr>
        <w:pStyle w:val="ConsPlusNormal"/>
        <w:ind w:left="5251" w:firstLine="0"/>
        <w:outlineLvl w:val="1"/>
        <w:rPr>
          <w:rFonts w:ascii="Times New Roman" w:hAnsi="Times New Roman" w:cs="Times New Roman"/>
          <w:sz w:val="28"/>
          <w:szCs w:val="28"/>
        </w:rPr>
      </w:pPr>
      <w:r w:rsidRPr="009E0454">
        <w:rPr>
          <w:rFonts w:ascii="Times New Roman" w:hAnsi="Times New Roman" w:cs="Times New Roman"/>
          <w:sz w:val="28"/>
          <w:szCs w:val="28"/>
        </w:rPr>
        <w:t>Администрации города Смоленска по предоставлению</w:t>
      </w:r>
      <w:r>
        <w:rPr>
          <w:rFonts w:ascii="Times New Roman" w:hAnsi="Times New Roman" w:cs="Times New Roman"/>
          <w:sz w:val="28"/>
          <w:szCs w:val="28"/>
        </w:rPr>
        <w:t xml:space="preserve"> </w:t>
      </w:r>
      <w:r w:rsidRPr="009E0454">
        <w:rPr>
          <w:rFonts w:ascii="Times New Roman" w:hAnsi="Times New Roman" w:cs="Times New Roman"/>
          <w:sz w:val="28"/>
          <w:szCs w:val="28"/>
        </w:rPr>
        <w:t>муниципальной услуги «Утверждение схемы расположения земельного участка или земельных участков на кадастровом плане территории»</w:t>
      </w:r>
    </w:p>
    <w:p w:rsidR="007D6200" w:rsidRDefault="007D6200" w:rsidP="007D6200">
      <w:pPr>
        <w:pStyle w:val="ConsPlusNormal"/>
        <w:ind w:left="5251" w:firstLine="0"/>
        <w:outlineLvl w:val="1"/>
        <w:rPr>
          <w:rFonts w:ascii="Times New Roman" w:hAnsi="Times New Roman" w:cs="Times New Roman"/>
          <w:sz w:val="28"/>
          <w:szCs w:val="28"/>
        </w:rPr>
      </w:pPr>
      <w:r>
        <w:rPr>
          <w:rFonts w:ascii="Times New Roman" w:hAnsi="Times New Roman" w:cs="Times New Roman"/>
          <w:sz w:val="28"/>
          <w:szCs w:val="28"/>
        </w:rPr>
        <w:t xml:space="preserve"> </w:t>
      </w:r>
    </w:p>
    <w:p w:rsidR="007D6200" w:rsidRPr="00D81AB8" w:rsidRDefault="007D6200" w:rsidP="007D6200">
      <w:pPr>
        <w:pStyle w:val="ConsPlusNormal"/>
        <w:ind w:left="5245" w:firstLine="6"/>
        <w:jc w:val="center"/>
        <w:outlineLvl w:val="1"/>
        <w:rPr>
          <w:rFonts w:ascii="Times New Roman" w:hAnsi="Times New Roman" w:cs="Times New Roman"/>
          <w:sz w:val="28"/>
          <w:szCs w:val="28"/>
        </w:rPr>
      </w:pPr>
      <w:r>
        <w:rPr>
          <w:rFonts w:ascii="Times New Roman" w:hAnsi="Times New Roman" w:cs="Times New Roman"/>
          <w:sz w:val="28"/>
          <w:szCs w:val="28"/>
        </w:rPr>
        <w:t>(ф</w:t>
      </w:r>
      <w:r w:rsidRPr="00D81AB8">
        <w:rPr>
          <w:rFonts w:ascii="Times New Roman" w:hAnsi="Times New Roman" w:cs="Times New Roman"/>
          <w:sz w:val="28"/>
          <w:szCs w:val="28"/>
        </w:rPr>
        <w:t>орма</w:t>
      </w:r>
      <w:r>
        <w:rPr>
          <w:rFonts w:ascii="Times New Roman" w:hAnsi="Times New Roman" w:cs="Times New Roman"/>
          <w:sz w:val="28"/>
          <w:szCs w:val="28"/>
        </w:rPr>
        <w:t>)</w:t>
      </w:r>
    </w:p>
    <w:p w:rsidR="007D6200" w:rsidRPr="00D81AB8" w:rsidRDefault="007D6200" w:rsidP="007D6200">
      <w:pPr>
        <w:pStyle w:val="ConsPlusNormal"/>
        <w:ind w:firstLine="540"/>
        <w:jc w:val="both"/>
        <w:rPr>
          <w:rFonts w:ascii="Times New Roman" w:hAnsi="Times New Roman" w:cs="Times New Roman"/>
          <w:sz w:val="28"/>
          <w:szCs w:val="28"/>
        </w:rPr>
      </w:pPr>
    </w:p>
    <w:p w:rsidR="007D6200" w:rsidRDefault="007D6200" w:rsidP="007D6200">
      <w:pPr>
        <w:pStyle w:val="ConsPlusNonformat"/>
        <w:tabs>
          <w:tab w:val="left" w:pos="4395"/>
        </w:tabs>
        <w:ind w:firstLine="4111"/>
        <w:rPr>
          <w:rFonts w:ascii="Times New Roman" w:hAnsi="Times New Roman" w:cs="Times New Roman"/>
          <w:sz w:val="28"/>
          <w:szCs w:val="28"/>
        </w:rPr>
      </w:pPr>
      <w:r>
        <w:rPr>
          <w:rFonts w:ascii="Times New Roman" w:hAnsi="Times New Roman" w:cs="Times New Roman"/>
          <w:sz w:val="28"/>
          <w:szCs w:val="28"/>
        </w:rPr>
        <w:t>В Администрацию города Смоленска</w:t>
      </w:r>
    </w:p>
    <w:p w:rsidR="007D6200" w:rsidRPr="00CE4BCF" w:rsidRDefault="007D6200" w:rsidP="007D6200">
      <w:pPr>
        <w:pStyle w:val="ConsPlusNonformat"/>
        <w:tabs>
          <w:tab w:val="left" w:pos="4395"/>
        </w:tabs>
        <w:ind w:firstLine="4111"/>
        <w:jc w:val="right"/>
        <w:rPr>
          <w:rFonts w:ascii="Times New Roman" w:hAnsi="Times New Roman" w:cs="Times New Roman"/>
        </w:rPr>
      </w:pPr>
      <w:r>
        <w:rPr>
          <w:rFonts w:ascii="Times New Roman" w:hAnsi="Times New Roman" w:cs="Times New Roman"/>
        </w:rPr>
        <w:t xml:space="preserve">    </w:t>
      </w:r>
    </w:p>
    <w:p w:rsidR="007D6200" w:rsidRPr="00D81AB8" w:rsidRDefault="007D6200" w:rsidP="007D6200">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от _____</w:t>
      </w:r>
      <w:r>
        <w:rPr>
          <w:rFonts w:ascii="Times New Roman" w:hAnsi="Times New Roman" w:cs="Times New Roman"/>
          <w:sz w:val="28"/>
          <w:szCs w:val="28"/>
        </w:rPr>
        <w:t>_______________________________</w:t>
      </w:r>
    </w:p>
    <w:p w:rsidR="007D6200" w:rsidRDefault="007D6200" w:rsidP="007D6200">
      <w:pPr>
        <w:pStyle w:val="ConsPlusNonformat"/>
        <w:ind w:left="4111"/>
        <w:jc w:val="both"/>
        <w:rPr>
          <w:rFonts w:ascii="Times New Roman" w:hAnsi="Times New Roman" w:cs="Times New Roman"/>
        </w:rPr>
      </w:pPr>
      <w:r w:rsidRPr="00CE4BCF">
        <w:rPr>
          <w:rFonts w:ascii="Times New Roman" w:hAnsi="Times New Roman" w:cs="Times New Roman"/>
        </w:rPr>
        <w:t>(для</w:t>
      </w:r>
      <w:r>
        <w:rPr>
          <w:rFonts w:ascii="Times New Roman" w:hAnsi="Times New Roman" w:cs="Times New Roman"/>
        </w:rPr>
        <w:t xml:space="preserve"> </w:t>
      </w:r>
      <w:r w:rsidRPr="00CE4BCF">
        <w:rPr>
          <w:rFonts w:ascii="Times New Roman" w:hAnsi="Times New Roman" w:cs="Times New Roman"/>
        </w:rPr>
        <w:t>юридиче</w:t>
      </w:r>
      <w:r>
        <w:rPr>
          <w:rFonts w:ascii="Times New Roman" w:hAnsi="Times New Roman" w:cs="Times New Roman"/>
        </w:rPr>
        <w:t xml:space="preserve">ских лиц - полное наименование, </w:t>
      </w:r>
      <w:r w:rsidRPr="00CE4BCF">
        <w:rPr>
          <w:rFonts w:ascii="Times New Roman" w:hAnsi="Times New Roman" w:cs="Times New Roman"/>
        </w:rPr>
        <w:t>организационно-</w:t>
      </w:r>
      <w:r w:rsidRPr="00CA7333">
        <w:rPr>
          <w:rFonts w:ascii="Times New Roman" w:hAnsi="Times New Roman" w:cs="Times New Roman"/>
        </w:rPr>
        <w:t>правовая форма, основной государственный регистрационный</w:t>
      </w:r>
      <w:r>
        <w:rPr>
          <w:rFonts w:ascii="Times New Roman" w:hAnsi="Times New Roman" w:cs="Times New Roman"/>
        </w:rPr>
        <w:t xml:space="preserve"> номер; </w:t>
      </w:r>
      <w:r w:rsidRPr="00CA7333">
        <w:rPr>
          <w:rFonts w:ascii="Times New Roman" w:hAnsi="Times New Roman" w:cs="Times New Roman"/>
        </w:rPr>
        <w:t xml:space="preserve">для индивидуальных предпринимателей и физических </w:t>
      </w:r>
      <w:r>
        <w:rPr>
          <w:rFonts w:ascii="Times New Roman" w:hAnsi="Times New Roman" w:cs="Times New Roman"/>
        </w:rPr>
        <w:t>лиц – фамилия, имя, отчество</w:t>
      </w:r>
      <w:r w:rsidRPr="00CA7333">
        <w:rPr>
          <w:rFonts w:ascii="Times New Roman" w:hAnsi="Times New Roman" w:cs="Times New Roman"/>
        </w:rPr>
        <w:t>)</w:t>
      </w:r>
      <w:r>
        <w:rPr>
          <w:rFonts w:ascii="Times New Roman" w:hAnsi="Times New Roman" w:cs="Times New Roman"/>
        </w:rPr>
        <w:t xml:space="preserve"> </w:t>
      </w:r>
    </w:p>
    <w:p w:rsidR="007D6200" w:rsidRPr="00D81AB8" w:rsidRDefault="007D6200" w:rsidP="007D6200">
      <w:pPr>
        <w:pStyle w:val="ConsPlusNonformat"/>
        <w:ind w:left="4111"/>
        <w:jc w:val="both"/>
        <w:rPr>
          <w:rFonts w:ascii="Times New Roman" w:hAnsi="Times New Roman" w:cs="Times New Roman"/>
          <w:sz w:val="28"/>
          <w:szCs w:val="28"/>
        </w:rPr>
      </w:pPr>
      <w:r w:rsidRPr="00D81AB8">
        <w:rPr>
          <w:rFonts w:ascii="Times New Roman" w:hAnsi="Times New Roman" w:cs="Times New Roman"/>
          <w:sz w:val="28"/>
          <w:szCs w:val="28"/>
        </w:rPr>
        <w:t>ИНН ___</w:t>
      </w:r>
      <w:r>
        <w:rPr>
          <w:rFonts w:ascii="Times New Roman" w:hAnsi="Times New Roman" w:cs="Times New Roman"/>
          <w:sz w:val="28"/>
          <w:szCs w:val="28"/>
        </w:rPr>
        <w:t>______________________________</w:t>
      </w:r>
    </w:p>
    <w:p w:rsidR="007D6200" w:rsidRPr="00D81AB8" w:rsidRDefault="007D6200" w:rsidP="007D6200">
      <w:pPr>
        <w:pStyle w:val="ConsPlusNonformat"/>
        <w:ind w:firstLine="4111"/>
        <w:jc w:val="both"/>
        <w:rPr>
          <w:rFonts w:ascii="Times New Roman" w:hAnsi="Times New Roman" w:cs="Times New Roman"/>
          <w:sz w:val="28"/>
          <w:szCs w:val="28"/>
        </w:rPr>
      </w:pPr>
      <w:r>
        <w:rPr>
          <w:rFonts w:ascii="Times New Roman" w:hAnsi="Times New Roman" w:cs="Times New Roman"/>
          <w:sz w:val="28"/>
          <w:szCs w:val="28"/>
        </w:rPr>
        <w:t>а</w:t>
      </w:r>
      <w:r w:rsidRPr="00D81AB8">
        <w:rPr>
          <w:rFonts w:ascii="Times New Roman" w:hAnsi="Times New Roman" w:cs="Times New Roman"/>
          <w:sz w:val="28"/>
          <w:szCs w:val="28"/>
        </w:rPr>
        <w:t>дрес заявит</w:t>
      </w:r>
      <w:r>
        <w:rPr>
          <w:rFonts w:ascii="Times New Roman" w:hAnsi="Times New Roman" w:cs="Times New Roman"/>
          <w:sz w:val="28"/>
          <w:szCs w:val="28"/>
        </w:rPr>
        <w:t>еля: _______________________</w:t>
      </w:r>
    </w:p>
    <w:p w:rsidR="007D6200" w:rsidRPr="00D81AB8" w:rsidRDefault="007D6200" w:rsidP="007D6200">
      <w:pPr>
        <w:pStyle w:val="ConsPlusNonformat"/>
        <w:ind w:firstLine="4111"/>
        <w:rPr>
          <w:rFonts w:ascii="Times New Roman" w:hAnsi="Times New Roman" w:cs="Times New Roman"/>
          <w:sz w:val="28"/>
          <w:szCs w:val="28"/>
        </w:rPr>
      </w:pPr>
      <w:r w:rsidRPr="00D81AB8">
        <w:rPr>
          <w:rFonts w:ascii="Times New Roman" w:hAnsi="Times New Roman" w:cs="Times New Roman"/>
          <w:sz w:val="28"/>
          <w:szCs w:val="28"/>
        </w:rPr>
        <w:t>____________</w:t>
      </w:r>
      <w:r>
        <w:rPr>
          <w:rFonts w:ascii="Times New Roman" w:hAnsi="Times New Roman" w:cs="Times New Roman"/>
          <w:sz w:val="28"/>
          <w:szCs w:val="28"/>
        </w:rPr>
        <w:t>__________________________</w:t>
      </w:r>
    </w:p>
    <w:p w:rsidR="007D6200" w:rsidRPr="00CE4BCF" w:rsidRDefault="007D6200" w:rsidP="007D6200">
      <w:pPr>
        <w:pStyle w:val="ConsPlusNonformat"/>
        <w:tabs>
          <w:tab w:val="left" w:pos="3828"/>
        </w:tabs>
        <w:ind w:left="4111"/>
        <w:jc w:val="both"/>
        <w:rPr>
          <w:rFonts w:ascii="Times New Roman" w:hAnsi="Times New Roman" w:cs="Times New Roman"/>
        </w:rPr>
      </w:pPr>
      <w:r w:rsidRPr="00CE4BCF">
        <w:rPr>
          <w:rFonts w:ascii="Times New Roman" w:hAnsi="Times New Roman" w:cs="Times New Roman"/>
        </w:rPr>
        <w:t>(для юридич</w:t>
      </w:r>
      <w:r>
        <w:rPr>
          <w:rFonts w:ascii="Times New Roman" w:hAnsi="Times New Roman" w:cs="Times New Roman"/>
        </w:rPr>
        <w:t xml:space="preserve">еского лица - юридический и фактический </w:t>
      </w:r>
      <w:r w:rsidRPr="00CE4BCF">
        <w:rPr>
          <w:rFonts w:ascii="Times New Roman" w:hAnsi="Times New Roman" w:cs="Times New Roman"/>
        </w:rPr>
        <w:t>адрес;</w:t>
      </w:r>
      <w:r>
        <w:rPr>
          <w:rFonts w:ascii="Times New Roman" w:hAnsi="Times New Roman" w:cs="Times New Roman"/>
        </w:rPr>
        <w:t xml:space="preserve"> для </w:t>
      </w:r>
      <w:r w:rsidRPr="00CE4BCF">
        <w:rPr>
          <w:rFonts w:ascii="Times New Roman" w:hAnsi="Times New Roman" w:cs="Times New Roman"/>
        </w:rPr>
        <w:t>индивидуального</w:t>
      </w:r>
      <w:r>
        <w:rPr>
          <w:rFonts w:ascii="Times New Roman" w:hAnsi="Times New Roman" w:cs="Times New Roman"/>
        </w:rPr>
        <w:t xml:space="preserve"> предпринимателя </w:t>
      </w:r>
      <w:r w:rsidRPr="00CE4BCF">
        <w:rPr>
          <w:rFonts w:ascii="Times New Roman" w:hAnsi="Times New Roman" w:cs="Times New Roman"/>
        </w:rPr>
        <w:t>и физического лица - адрес</w:t>
      </w:r>
      <w:r>
        <w:rPr>
          <w:rFonts w:ascii="Times New Roman" w:hAnsi="Times New Roman" w:cs="Times New Roman"/>
        </w:rPr>
        <w:t xml:space="preserve"> </w:t>
      </w:r>
      <w:r w:rsidRPr="00CE4BCF">
        <w:rPr>
          <w:rFonts w:ascii="Times New Roman" w:hAnsi="Times New Roman" w:cs="Times New Roman"/>
        </w:rPr>
        <w:t>места регистрации и фактического проживания)</w:t>
      </w:r>
    </w:p>
    <w:p w:rsidR="007D6200" w:rsidRPr="00CE4BCF" w:rsidRDefault="007D6200" w:rsidP="007D6200">
      <w:pPr>
        <w:pStyle w:val="ConsPlusNonformat"/>
        <w:tabs>
          <w:tab w:val="left" w:pos="3828"/>
        </w:tabs>
        <w:ind w:firstLine="4111"/>
        <w:jc w:val="both"/>
        <w:rPr>
          <w:rFonts w:ascii="Times New Roman" w:hAnsi="Times New Roman" w:cs="Times New Roman"/>
        </w:rPr>
      </w:pPr>
      <w:r w:rsidRPr="00CE4BCF">
        <w:rPr>
          <w:rFonts w:ascii="Times New Roman" w:hAnsi="Times New Roman" w:cs="Times New Roman"/>
          <w:sz w:val="28"/>
          <w:szCs w:val="28"/>
        </w:rPr>
        <w:t xml:space="preserve">в </w:t>
      </w:r>
      <w:proofErr w:type="gramStart"/>
      <w:r w:rsidRPr="00CE4BCF">
        <w:rPr>
          <w:rFonts w:ascii="Times New Roman" w:hAnsi="Times New Roman" w:cs="Times New Roman"/>
          <w:sz w:val="28"/>
          <w:szCs w:val="28"/>
        </w:rPr>
        <w:t>лице</w:t>
      </w:r>
      <w:r w:rsidRPr="00056FA7">
        <w:rPr>
          <w:rFonts w:ascii="Times New Roman" w:hAnsi="Times New Roman" w:cs="Times New Roman"/>
          <w:sz w:val="28"/>
          <w:szCs w:val="28"/>
          <w:vertAlign w:val="superscript"/>
        </w:rPr>
        <w:t>(</w:t>
      </w:r>
      <w:proofErr w:type="gramEnd"/>
      <w:r w:rsidRPr="00056FA7">
        <w:rPr>
          <w:rFonts w:ascii="Times New Roman" w:hAnsi="Times New Roman" w:cs="Times New Roman"/>
          <w:sz w:val="28"/>
          <w:szCs w:val="28"/>
          <w:vertAlign w:val="superscript"/>
        </w:rPr>
        <w:t>1</w:t>
      </w:r>
      <w:r>
        <w:rPr>
          <w:rFonts w:ascii="Times New Roman" w:hAnsi="Times New Roman" w:cs="Times New Roman"/>
          <w:sz w:val="28"/>
          <w:szCs w:val="28"/>
          <w:vertAlign w:val="superscript"/>
        </w:rPr>
        <w:t>)</w:t>
      </w:r>
      <w:r w:rsidRPr="00CE4BCF">
        <w:rPr>
          <w:rFonts w:ascii="Times New Roman" w:hAnsi="Times New Roman" w:cs="Times New Roman"/>
        </w:rPr>
        <w:t xml:space="preserve"> _____________________________</w:t>
      </w:r>
      <w:r>
        <w:rPr>
          <w:rFonts w:ascii="Times New Roman" w:hAnsi="Times New Roman" w:cs="Times New Roman"/>
        </w:rPr>
        <w:t>__________</w:t>
      </w:r>
      <w:r w:rsidRPr="00CE4BCF">
        <w:rPr>
          <w:rFonts w:ascii="Times New Roman" w:hAnsi="Times New Roman" w:cs="Times New Roman"/>
        </w:rPr>
        <w:t>,</w:t>
      </w:r>
    </w:p>
    <w:p w:rsidR="007D6200" w:rsidRDefault="007D6200" w:rsidP="007D6200">
      <w:pPr>
        <w:pStyle w:val="ConsPlusNonformat"/>
        <w:tabs>
          <w:tab w:val="left" w:pos="3828"/>
        </w:tabs>
        <w:ind w:firstLine="5529"/>
        <w:jc w:val="both"/>
        <w:rPr>
          <w:rFonts w:ascii="Times New Roman" w:hAnsi="Times New Roman" w:cs="Times New Roman"/>
        </w:rPr>
      </w:pPr>
      <w:r>
        <w:rPr>
          <w:rFonts w:ascii="Times New Roman" w:hAnsi="Times New Roman" w:cs="Times New Roman"/>
        </w:rPr>
        <w:t xml:space="preserve">(фамилия, имя, отчество </w:t>
      </w:r>
      <w:r w:rsidRPr="00CE4BCF">
        <w:rPr>
          <w:rFonts w:ascii="Times New Roman" w:hAnsi="Times New Roman" w:cs="Times New Roman"/>
        </w:rPr>
        <w:t>и</w:t>
      </w:r>
      <w:r>
        <w:rPr>
          <w:rFonts w:ascii="Times New Roman" w:hAnsi="Times New Roman" w:cs="Times New Roman"/>
        </w:rPr>
        <w:t xml:space="preserve"> должность </w:t>
      </w:r>
    </w:p>
    <w:p w:rsidR="007D6200" w:rsidRPr="00CE4BCF" w:rsidRDefault="007D6200" w:rsidP="007D6200">
      <w:pPr>
        <w:pStyle w:val="ConsPlusNonformat"/>
        <w:tabs>
          <w:tab w:val="left" w:pos="3828"/>
        </w:tabs>
        <w:ind w:firstLine="5529"/>
        <w:jc w:val="both"/>
        <w:rPr>
          <w:rFonts w:ascii="Times New Roman" w:hAnsi="Times New Roman" w:cs="Times New Roman"/>
        </w:rPr>
      </w:pPr>
      <w:r>
        <w:rPr>
          <w:rFonts w:ascii="Times New Roman" w:hAnsi="Times New Roman" w:cs="Times New Roman"/>
        </w:rPr>
        <w:t xml:space="preserve"> </w:t>
      </w:r>
      <w:r w:rsidRPr="00CE4BCF">
        <w:rPr>
          <w:rFonts w:ascii="Times New Roman" w:hAnsi="Times New Roman" w:cs="Times New Roman"/>
        </w:rPr>
        <w:t>представителя заявителя)</w:t>
      </w:r>
    </w:p>
    <w:p w:rsidR="007D6200" w:rsidRPr="00CE4BCF" w:rsidRDefault="007D6200" w:rsidP="007D6200">
      <w:pPr>
        <w:pStyle w:val="ConsPlusNonformat"/>
        <w:tabs>
          <w:tab w:val="left" w:pos="3828"/>
        </w:tabs>
        <w:ind w:firstLine="4111"/>
        <w:jc w:val="both"/>
        <w:rPr>
          <w:rFonts w:ascii="Times New Roman" w:hAnsi="Times New Roman" w:cs="Times New Roman"/>
          <w:sz w:val="28"/>
          <w:szCs w:val="28"/>
        </w:rPr>
      </w:pPr>
      <w:r w:rsidRPr="00CE4BCF">
        <w:rPr>
          <w:rFonts w:ascii="Times New Roman" w:hAnsi="Times New Roman" w:cs="Times New Roman"/>
          <w:sz w:val="28"/>
          <w:szCs w:val="28"/>
        </w:rPr>
        <w:t>действующего</w:t>
      </w:r>
      <w:r>
        <w:rPr>
          <w:rFonts w:ascii="Times New Roman" w:hAnsi="Times New Roman" w:cs="Times New Roman"/>
          <w:sz w:val="28"/>
          <w:szCs w:val="28"/>
        </w:rPr>
        <w:t xml:space="preserve"> </w:t>
      </w:r>
      <w:r w:rsidRPr="00CE4BCF">
        <w:rPr>
          <w:rFonts w:ascii="Times New Roman" w:hAnsi="Times New Roman" w:cs="Times New Roman"/>
          <w:sz w:val="28"/>
          <w:szCs w:val="28"/>
        </w:rPr>
        <w:t>на</w:t>
      </w:r>
      <w:r>
        <w:rPr>
          <w:rFonts w:ascii="Times New Roman" w:hAnsi="Times New Roman" w:cs="Times New Roman"/>
          <w:sz w:val="28"/>
          <w:szCs w:val="28"/>
        </w:rPr>
        <w:t xml:space="preserve"> </w:t>
      </w:r>
      <w:r w:rsidRPr="00CE4BCF">
        <w:rPr>
          <w:rFonts w:ascii="Times New Roman" w:hAnsi="Times New Roman" w:cs="Times New Roman"/>
          <w:sz w:val="28"/>
          <w:szCs w:val="28"/>
        </w:rPr>
        <w:t>основании</w:t>
      </w:r>
    </w:p>
    <w:p w:rsidR="007D6200" w:rsidRPr="00D81AB8" w:rsidRDefault="007D6200" w:rsidP="007D6200">
      <w:pPr>
        <w:pStyle w:val="ConsPlusNonformat"/>
        <w:ind w:firstLine="4111"/>
        <w:rPr>
          <w:rFonts w:ascii="Times New Roman" w:hAnsi="Times New Roman" w:cs="Times New Roman"/>
          <w:sz w:val="28"/>
          <w:szCs w:val="28"/>
        </w:rPr>
      </w:pPr>
      <w:r>
        <w:rPr>
          <w:rFonts w:ascii="Times New Roman" w:hAnsi="Times New Roman" w:cs="Times New Roman"/>
          <w:sz w:val="28"/>
          <w:szCs w:val="28"/>
        </w:rPr>
        <w:t>_</w:t>
      </w:r>
      <w:r w:rsidRPr="00D81AB8">
        <w:rPr>
          <w:rFonts w:ascii="Times New Roman" w:hAnsi="Times New Roman" w:cs="Times New Roman"/>
          <w:sz w:val="28"/>
          <w:szCs w:val="28"/>
        </w:rPr>
        <w:t>____________</w:t>
      </w:r>
      <w:r>
        <w:rPr>
          <w:rFonts w:ascii="Times New Roman" w:hAnsi="Times New Roman" w:cs="Times New Roman"/>
          <w:sz w:val="28"/>
          <w:szCs w:val="28"/>
        </w:rPr>
        <w:t>_________________________</w:t>
      </w:r>
    </w:p>
    <w:p w:rsidR="007D6200" w:rsidRPr="00D81AB8" w:rsidRDefault="007D6200" w:rsidP="007D6200">
      <w:pPr>
        <w:pStyle w:val="ConsPlusNonformat"/>
        <w:ind w:firstLine="4111"/>
        <w:rPr>
          <w:rFonts w:ascii="Times New Roman" w:hAnsi="Times New Roman" w:cs="Times New Roman"/>
          <w:sz w:val="28"/>
          <w:szCs w:val="28"/>
        </w:rPr>
      </w:pPr>
      <w:r>
        <w:rPr>
          <w:rFonts w:ascii="Times New Roman" w:hAnsi="Times New Roman" w:cs="Times New Roman"/>
          <w:sz w:val="28"/>
          <w:szCs w:val="28"/>
        </w:rPr>
        <w:t>_</w:t>
      </w:r>
      <w:r w:rsidRPr="00D81AB8">
        <w:rPr>
          <w:rFonts w:ascii="Times New Roman" w:hAnsi="Times New Roman" w:cs="Times New Roman"/>
          <w:sz w:val="28"/>
          <w:szCs w:val="28"/>
        </w:rPr>
        <w:t>____________</w:t>
      </w:r>
      <w:r>
        <w:rPr>
          <w:rFonts w:ascii="Times New Roman" w:hAnsi="Times New Roman" w:cs="Times New Roman"/>
          <w:sz w:val="28"/>
          <w:szCs w:val="28"/>
        </w:rPr>
        <w:t>_________________________</w:t>
      </w:r>
    </w:p>
    <w:p w:rsidR="007D6200" w:rsidRPr="00CE4BCF" w:rsidRDefault="007D6200" w:rsidP="007D6200">
      <w:pPr>
        <w:pStyle w:val="ConsPlusNonformat"/>
        <w:ind w:left="4111"/>
        <w:rPr>
          <w:rFonts w:ascii="Times New Roman" w:hAnsi="Times New Roman" w:cs="Times New Roman"/>
        </w:rPr>
      </w:pPr>
      <w:r>
        <w:rPr>
          <w:rFonts w:ascii="Times New Roman" w:hAnsi="Times New Roman" w:cs="Times New Roman"/>
        </w:rPr>
        <w:t xml:space="preserve"> </w:t>
      </w:r>
      <w:r w:rsidRPr="00CE4BCF">
        <w:rPr>
          <w:rFonts w:ascii="Times New Roman" w:hAnsi="Times New Roman" w:cs="Times New Roman"/>
        </w:rPr>
        <w:t>(номер и д</w:t>
      </w:r>
      <w:r>
        <w:rPr>
          <w:rFonts w:ascii="Times New Roman" w:hAnsi="Times New Roman" w:cs="Times New Roman"/>
        </w:rPr>
        <w:t xml:space="preserve">ата документа, удостоверяющего </w:t>
      </w:r>
      <w:r w:rsidRPr="00CE4BCF">
        <w:rPr>
          <w:rFonts w:ascii="Times New Roman" w:hAnsi="Times New Roman" w:cs="Times New Roman"/>
        </w:rPr>
        <w:t>полномочия представителя заявителя)</w:t>
      </w:r>
    </w:p>
    <w:p w:rsidR="007D6200" w:rsidRPr="00D81AB8" w:rsidRDefault="007D6200" w:rsidP="007D6200">
      <w:pPr>
        <w:pStyle w:val="ConsPlusNonformat"/>
        <w:tabs>
          <w:tab w:val="left" w:pos="3969"/>
        </w:tabs>
        <w:ind w:firstLine="4111"/>
        <w:jc w:val="both"/>
        <w:rPr>
          <w:rFonts w:ascii="Times New Roman" w:hAnsi="Times New Roman" w:cs="Times New Roman"/>
          <w:sz w:val="28"/>
          <w:szCs w:val="28"/>
        </w:rPr>
      </w:pPr>
      <w:r>
        <w:rPr>
          <w:rFonts w:ascii="Times New Roman" w:hAnsi="Times New Roman" w:cs="Times New Roman"/>
          <w:sz w:val="28"/>
          <w:szCs w:val="28"/>
        </w:rPr>
        <w:t>к</w:t>
      </w:r>
      <w:r w:rsidRPr="00D81AB8">
        <w:rPr>
          <w:rFonts w:ascii="Times New Roman" w:hAnsi="Times New Roman" w:cs="Times New Roman"/>
          <w:sz w:val="28"/>
          <w:szCs w:val="28"/>
        </w:rPr>
        <w:t>онтактные телефоны (факс):</w:t>
      </w:r>
    </w:p>
    <w:p w:rsidR="007D6200" w:rsidRPr="00D81AB8" w:rsidRDefault="007D6200" w:rsidP="007D6200">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________</w:t>
      </w:r>
      <w:r>
        <w:rPr>
          <w:rFonts w:ascii="Times New Roman" w:hAnsi="Times New Roman" w:cs="Times New Roman"/>
          <w:sz w:val="28"/>
          <w:szCs w:val="28"/>
        </w:rPr>
        <w:t>_____________________________</w:t>
      </w:r>
    </w:p>
    <w:p w:rsidR="007D6200" w:rsidRPr="00D81AB8" w:rsidRDefault="007D6200" w:rsidP="007D6200">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__________</w:t>
      </w:r>
      <w:r>
        <w:rPr>
          <w:rFonts w:ascii="Times New Roman" w:hAnsi="Times New Roman" w:cs="Times New Roman"/>
          <w:sz w:val="28"/>
          <w:szCs w:val="28"/>
        </w:rPr>
        <w:t>___________________________</w:t>
      </w:r>
    </w:p>
    <w:p w:rsidR="007D6200" w:rsidRPr="00D81AB8" w:rsidRDefault="007D6200" w:rsidP="007D6200">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e-</w:t>
      </w:r>
      <w:proofErr w:type="spellStart"/>
      <w:r w:rsidRPr="00D81AB8">
        <w:rPr>
          <w:rFonts w:ascii="Times New Roman" w:hAnsi="Times New Roman" w:cs="Times New Roman"/>
          <w:sz w:val="28"/>
          <w:szCs w:val="28"/>
        </w:rPr>
        <w:t>mail</w:t>
      </w:r>
      <w:proofErr w:type="spellEnd"/>
      <w:r w:rsidRPr="00D81AB8">
        <w:rPr>
          <w:rFonts w:ascii="Times New Roman" w:hAnsi="Times New Roman" w:cs="Times New Roman"/>
          <w:sz w:val="28"/>
          <w:szCs w:val="28"/>
        </w:rPr>
        <w:t xml:space="preserve"> (при наличии)</w:t>
      </w:r>
      <w:r>
        <w:rPr>
          <w:rFonts w:ascii="Times New Roman" w:hAnsi="Times New Roman" w:cs="Times New Roman"/>
          <w:sz w:val="28"/>
          <w:szCs w:val="28"/>
        </w:rPr>
        <w:t>:</w:t>
      </w:r>
      <w:r w:rsidRPr="00D81AB8">
        <w:rPr>
          <w:rFonts w:ascii="Times New Roman" w:hAnsi="Times New Roman" w:cs="Times New Roman"/>
          <w:sz w:val="28"/>
          <w:szCs w:val="28"/>
        </w:rPr>
        <w:t xml:space="preserve"> _________________</w:t>
      </w:r>
      <w:r>
        <w:rPr>
          <w:rFonts w:ascii="Times New Roman" w:hAnsi="Times New Roman" w:cs="Times New Roman"/>
          <w:sz w:val="28"/>
          <w:szCs w:val="28"/>
        </w:rPr>
        <w:t>_</w:t>
      </w:r>
    </w:p>
    <w:p w:rsidR="007D6200" w:rsidRPr="00D81AB8" w:rsidRDefault="007D6200" w:rsidP="007D6200">
      <w:pPr>
        <w:pStyle w:val="ConsPlusNonformat"/>
        <w:jc w:val="right"/>
        <w:rPr>
          <w:rFonts w:ascii="Times New Roman" w:hAnsi="Times New Roman" w:cs="Times New Roman"/>
          <w:sz w:val="28"/>
          <w:szCs w:val="28"/>
        </w:rPr>
      </w:pPr>
    </w:p>
    <w:p w:rsidR="007D6200" w:rsidRPr="00D81AB8" w:rsidRDefault="007D6200" w:rsidP="007D6200">
      <w:pPr>
        <w:pStyle w:val="ConsPlusNonformat"/>
        <w:jc w:val="center"/>
        <w:rPr>
          <w:rFonts w:ascii="Times New Roman" w:hAnsi="Times New Roman" w:cs="Times New Roman"/>
          <w:sz w:val="28"/>
          <w:szCs w:val="28"/>
        </w:rPr>
      </w:pPr>
      <w:bookmarkStart w:id="18" w:name="P567"/>
      <w:bookmarkEnd w:id="18"/>
      <w:r>
        <w:rPr>
          <w:rFonts w:ascii="Times New Roman" w:hAnsi="Times New Roman" w:cs="Times New Roman"/>
          <w:sz w:val="28"/>
          <w:szCs w:val="28"/>
        </w:rPr>
        <w:t>заявление</w:t>
      </w:r>
    </w:p>
    <w:p w:rsidR="007D6200" w:rsidRPr="00D81AB8" w:rsidRDefault="007D6200" w:rsidP="007D6200">
      <w:pPr>
        <w:pStyle w:val="ConsPlusNonformat"/>
        <w:jc w:val="center"/>
        <w:rPr>
          <w:rFonts w:ascii="Times New Roman" w:hAnsi="Times New Roman" w:cs="Times New Roman"/>
          <w:sz w:val="28"/>
          <w:szCs w:val="28"/>
        </w:rPr>
      </w:pPr>
      <w:r w:rsidRPr="00D81AB8">
        <w:rPr>
          <w:rFonts w:ascii="Times New Roman" w:hAnsi="Times New Roman" w:cs="Times New Roman"/>
          <w:sz w:val="28"/>
          <w:szCs w:val="28"/>
        </w:rPr>
        <w:t xml:space="preserve">об утверждении схемы расположения земельного участка </w:t>
      </w:r>
    </w:p>
    <w:p w:rsidR="007D6200" w:rsidRPr="00D81AB8" w:rsidRDefault="007D6200" w:rsidP="007D6200">
      <w:pPr>
        <w:pStyle w:val="ConsPlusNonformat"/>
        <w:jc w:val="center"/>
        <w:rPr>
          <w:rFonts w:ascii="Times New Roman" w:hAnsi="Times New Roman" w:cs="Times New Roman"/>
          <w:sz w:val="28"/>
          <w:szCs w:val="28"/>
        </w:rPr>
      </w:pPr>
      <w:r w:rsidRPr="00D81AB8">
        <w:rPr>
          <w:rFonts w:ascii="Times New Roman" w:hAnsi="Times New Roman" w:cs="Times New Roman"/>
          <w:sz w:val="28"/>
          <w:szCs w:val="28"/>
        </w:rPr>
        <w:t>на кадастровом плане территории</w:t>
      </w:r>
    </w:p>
    <w:p w:rsidR="007D6200" w:rsidRPr="00D81AB8" w:rsidRDefault="007D6200" w:rsidP="007D6200">
      <w:pPr>
        <w:pStyle w:val="ConsPlusNonformat"/>
        <w:jc w:val="both"/>
        <w:rPr>
          <w:rFonts w:ascii="Times New Roman" w:hAnsi="Times New Roman" w:cs="Times New Roman"/>
          <w:sz w:val="28"/>
          <w:szCs w:val="28"/>
        </w:rPr>
      </w:pPr>
    </w:p>
    <w:p w:rsidR="007D6200" w:rsidRDefault="007D6200" w:rsidP="007D620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Земельным </w:t>
      </w:r>
      <w:hyperlink r:id="rId30" w:history="1">
        <w:r w:rsidRPr="00D81AB8">
          <w:rPr>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w:t>
      </w:r>
      <w:r w:rsidRPr="00D81AB8">
        <w:rPr>
          <w:rFonts w:ascii="Times New Roman" w:hAnsi="Times New Roman" w:cs="Times New Roman"/>
          <w:sz w:val="28"/>
          <w:szCs w:val="28"/>
        </w:rPr>
        <w:t>прошу</w:t>
      </w:r>
      <w:r>
        <w:rPr>
          <w:rFonts w:ascii="Times New Roman" w:hAnsi="Times New Roman" w:cs="Times New Roman"/>
          <w:sz w:val="28"/>
          <w:szCs w:val="28"/>
        </w:rPr>
        <w:t xml:space="preserve"> утвердить схему </w:t>
      </w:r>
      <w:r w:rsidRPr="00D81AB8">
        <w:rPr>
          <w:rFonts w:ascii="Times New Roman" w:hAnsi="Times New Roman" w:cs="Times New Roman"/>
          <w:sz w:val="28"/>
          <w:szCs w:val="28"/>
        </w:rPr>
        <w:t>расположения земельного участка на</w:t>
      </w:r>
      <w:r>
        <w:rPr>
          <w:rFonts w:ascii="Times New Roman" w:hAnsi="Times New Roman" w:cs="Times New Roman"/>
          <w:sz w:val="28"/>
          <w:szCs w:val="28"/>
        </w:rPr>
        <w:t xml:space="preserve"> кадастровом плане территории, расположенного </w:t>
      </w:r>
      <w:r w:rsidRPr="00D81AB8">
        <w:rPr>
          <w:rFonts w:ascii="Times New Roman" w:hAnsi="Times New Roman" w:cs="Times New Roman"/>
          <w:sz w:val="28"/>
          <w:szCs w:val="28"/>
        </w:rPr>
        <w:t>по адресу: Российская</w:t>
      </w:r>
      <w:r>
        <w:rPr>
          <w:rFonts w:ascii="Times New Roman" w:hAnsi="Times New Roman" w:cs="Times New Roman"/>
          <w:sz w:val="28"/>
          <w:szCs w:val="28"/>
        </w:rPr>
        <w:t xml:space="preserve"> Федерация, Смоленская область, город Смоленск, </w:t>
      </w:r>
      <w:r w:rsidRPr="00D81AB8">
        <w:rPr>
          <w:rFonts w:ascii="Times New Roman" w:hAnsi="Times New Roman" w:cs="Times New Roman"/>
          <w:sz w:val="28"/>
          <w:szCs w:val="28"/>
        </w:rPr>
        <w:t>__</w:t>
      </w:r>
      <w:r>
        <w:rPr>
          <w:rFonts w:ascii="Times New Roman" w:hAnsi="Times New Roman" w:cs="Times New Roman"/>
          <w:sz w:val="28"/>
          <w:szCs w:val="28"/>
        </w:rPr>
        <w:t>_______________</w:t>
      </w:r>
      <w:r w:rsidRPr="00D81AB8">
        <w:rPr>
          <w:rFonts w:ascii="Times New Roman" w:hAnsi="Times New Roman" w:cs="Times New Roman"/>
          <w:sz w:val="28"/>
          <w:szCs w:val="28"/>
        </w:rPr>
        <w:t>_</w:t>
      </w:r>
      <w:r>
        <w:rPr>
          <w:rFonts w:ascii="Times New Roman" w:hAnsi="Times New Roman" w:cs="Times New Roman"/>
          <w:sz w:val="28"/>
          <w:szCs w:val="28"/>
        </w:rPr>
        <w:t>____</w:t>
      </w:r>
      <w:r w:rsidRPr="00D81AB8">
        <w:rPr>
          <w:rFonts w:ascii="Times New Roman" w:hAnsi="Times New Roman" w:cs="Times New Roman"/>
          <w:sz w:val="28"/>
          <w:szCs w:val="28"/>
        </w:rPr>
        <w:t>_</w:t>
      </w:r>
      <w:r>
        <w:rPr>
          <w:rFonts w:ascii="Times New Roman" w:hAnsi="Times New Roman" w:cs="Times New Roman"/>
          <w:sz w:val="28"/>
          <w:szCs w:val="28"/>
        </w:rPr>
        <w:t>____</w:t>
      </w:r>
      <w:r w:rsidRPr="00D81AB8">
        <w:rPr>
          <w:rFonts w:ascii="Times New Roman" w:hAnsi="Times New Roman" w:cs="Times New Roman"/>
          <w:sz w:val="28"/>
          <w:szCs w:val="28"/>
        </w:rPr>
        <w:t>_</w:t>
      </w:r>
      <w:r>
        <w:rPr>
          <w:rFonts w:ascii="Times New Roman" w:hAnsi="Times New Roman" w:cs="Times New Roman"/>
          <w:sz w:val="28"/>
          <w:szCs w:val="28"/>
        </w:rPr>
        <w:t>___</w:t>
      </w:r>
      <w:r w:rsidRPr="00D81AB8">
        <w:rPr>
          <w:rFonts w:ascii="Times New Roman" w:hAnsi="Times New Roman" w:cs="Times New Roman"/>
          <w:sz w:val="28"/>
          <w:szCs w:val="28"/>
        </w:rPr>
        <w:t>_</w:t>
      </w:r>
      <w:r>
        <w:rPr>
          <w:rFonts w:ascii="Times New Roman" w:hAnsi="Times New Roman" w:cs="Times New Roman"/>
          <w:sz w:val="28"/>
          <w:szCs w:val="28"/>
        </w:rPr>
        <w:t xml:space="preserve">_____________ ____________________________________________________________________,площадью ___ кв. м </w:t>
      </w:r>
      <w:r w:rsidRPr="00D81AB8">
        <w:rPr>
          <w:rFonts w:ascii="Times New Roman" w:hAnsi="Times New Roman" w:cs="Times New Roman"/>
          <w:sz w:val="28"/>
          <w:szCs w:val="28"/>
        </w:rPr>
        <w:t xml:space="preserve">из категории земель </w:t>
      </w:r>
      <w:r>
        <w:rPr>
          <w:rFonts w:ascii="Times New Roman" w:hAnsi="Times New Roman" w:cs="Times New Roman"/>
          <w:sz w:val="28"/>
          <w:szCs w:val="28"/>
        </w:rPr>
        <w:t xml:space="preserve">_________________________ </w:t>
      </w:r>
      <w:r w:rsidRPr="00D81AB8">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w:t>
      </w:r>
    </w:p>
    <w:p w:rsidR="007D6200" w:rsidRDefault="007D6200" w:rsidP="007D6200">
      <w:pPr>
        <w:pStyle w:val="ConsPlusNonformat"/>
        <w:ind w:firstLine="709"/>
        <w:jc w:val="both"/>
        <w:rPr>
          <w:rFonts w:ascii="Times New Roman" w:hAnsi="Times New Roman" w:cs="Times New Roman"/>
          <w:sz w:val="28"/>
          <w:szCs w:val="28"/>
        </w:rPr>
      </w:pPr>
    </w:p>
    <w:p w:rsidR="007D6200" w:rsidRPr="00D81AB8" w:rsidRDefault="007D6200" w:rsidP="007D6200">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в целях</w:t>
      </w:r>
      <w:r w:rsidRPr="00D81AB8">
        <w:rPr>
          <w:rFonts w:ascii="Times New Roman" w:hAnsi="Times New Roman" w:cs="Times New Roman"/>
          <w:sz w:val="28"/>
          <w:szCs w:val="28"/>
        </w:rPr>
        <w:t>_____________________________</w:t>
      </w:r>
      <w:r>
        <w:rPr>
          <w:rFonts w:ascii="Times New Roman" w:hAnsi="Times New Roman" w:cs="Times New Roman"/>
          <w:sz w:val="28"/>
          <w:szCs w:val="28"/>
        </w:rPr>
        <w:t>_______________________________</w:t>
      </w:r>
      <w:r w:rsidRPr="00D81AB8">
        <w:rPr>
          <w:rFonts w:ascii="Times New Roman" w:hAnsi="Times New Roman" w:cs="Times New Roman"/>
          <w:sz w:val="28"/>
          <w:szCs w:val="28"/>
        </w:rPr>
        <w:t>.</w:t>
      </w:r>
    </w:p>
    <w:p w:rsidR="007D6200" w:rsidRPr="000260DA" w:rsidRDefault="007D6200" w:rsidP="007D6200">
      <w:pPr>
        <w:pStyle w:val="ConsPlusNonformat"/>
        <w:jc w:val="both"/>
        <w:rPr>
          <w:rFonts w:ascii="Times New Roman" w:hAnsi="Times New Roman" w:cs="Times New Roman"/>
        </w:rPr>
      </w:pPr>
      <w:r w:rsidRPr="00D81AB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81AB8">
        <w:rPr>
          <w:rFonts w:ascii="Times New Roman" w:hAnsi="Times New Roman" w:cs="Times New Roman"/>
          <w:sz w:val="28"/>
          <w:szCs w:val="28"/>
        </w:rPr>
        <w:t xml:space="preserve"> </w:t>
      </w:r>
      <w:r w:rsidRPr="000260DA">
        <w:rPr>
          <w:rFonts w:ascii="Times New Roman" w:hAnsi="Times New Roman" w:cs="Times New Roman"/>
        </w:rPr>
        <w:t xml:space="preserve">(указать </w:t>
      </w:r>
      <w:r>
        <w:rPr>
          <w:rFonts w:ascii="Times New Roman" w:hAnsi="Times New Roman" w:cs="Times New Roman"/>
        </w:rPr>
        <w:t>цель образования земельного участка</w:t>
      </w:r>
      <w:r w:rsidRPr="000260DA">
        <w:rPr>
          <w:rFonts w:ascii="Times New Roman" w:hAnsi="Times New Roman" w:cs="Times New Roman"/>
        </w:rPr>
        <w:t>)</w:t>
      </w:r>
    </w:p>
    <w:p w:rsidR="007D6200" w:rsidRPr="00D81AB8" w:rsidRDefault="007D6200" w:rsidP="007D6200">
      <w:pPr>
        <w:pStyle w:val="ConsPlusNonformat"/>
        <w:jc w:val="both"/>
        <w:rPr>
          <w:rFonts w:ascii="Times New Roman" w:hAnsi="Times New Roman" w:cs="Times New Roman"/>
          <w:sz w:val="28"/>
          <w:szCs w:val="28"/>
        </w:rPr>
      </w:pPr>
    </w:p>
    <w:p w:rsidR="007D6200" w:rsidRDefault="007D6200" w:rsidP="007D6200">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К заявлению прилагаются следующие документы:</w:t>
      </w:r>
    </w:p>
    <w:p w:rsidR="007D6200" w:rsidRPr="00D81AB8" w:rsidRDefault="007D6200" w:rsidP="007D6200">
      <w:pPr>
        <w:pStyle w:val="ConsPlusNonformat"/>
        <w:ind w:firstLine="709"/>
        <w:jc w:val="both"/>
        <w:rPr>
          <w:rFonts w:ascii="Times New Roman" w:hAnsi="Times New Roman" w:cs="Times New Roman"/>
          <w:sz w:val="28"/>
          <w:szCs w:val="28"/>
        </w:rPr>
      </w:pPr>
    </w:p>
    <w:p w:rsidR="007D6200" w:rsidRPr="00D81AB8" w:rsidRDefault="007D6200" w:rsidP="007D6200">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1. _________________________________________________________________</w:t>
      </w:r>
    </w:p>
    <w:p w:rsidR="007D6200" w:rsidRPr="00D81AB8" w:rsidRDefault="007D6200" w:rsidP="007D6200">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2. _________________________________________________________________</w:t>
      </w:r>
    </w:p>
    <w:p w:rsidR="007D6200" w:rsidRPr="00D81AB8" w:rsidRDefault="007D6200" w:rsidP="007D6200">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3. _________________________________________________________________</w:t>
      </w:r>
    </w:p>
    <w:p w:rsidR="007D6200" w:rsidRPr="00D81AB8" w:rsidRDefault="007D6200" w:rsidP="007D6200">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4. _________________________________________________________________</w:t>
      </w:r>
    </w:p>
    <w:p w:rsidR="007D6200" w:rsidRPr="00D81AB8" w:rsidRDefault="007D6200" w:rsidP="007D6200">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5. _________________________________________________________________</w:t>
      </w:r>
    </w:p>
    <w:p w:rsidR="007D6200" w:rsidRPr="00D81AB8" w:rsidRDefault="007D6200" w:rsidP="007D6200">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6. _________________________________________________________________.</w:t>
      </w:r>
    </w:p>
    <w:p w:rsidR="007D6200" w:rsidRPr="00D81AB8" w:rsidRDefault="007D6200" w:rsidP="007D6200">
      <w:pPr>
        <w:pStyle w:val="ConsPlusNonformat"/>
        <w:jc w:val="both"/>
        <w:rPr>
          <w:rFonts w:ascii="Times New Roman" w:hAnsi="Times New Roman" w:cs="Times New Roman"/>
          <w:sz w:val="28"/>
          <w:szCs w:val="28"/>
        </w:rPr>
      </w:pPr>
    </w:p>
    <w:p w:rsidR="007D6200" w:rsidRPr="00D81AB8" w:rsidRDefault="007D6200" w:rsidP="007D6200">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 xml:space="preserve">Способ  получения  результата  предоставления  </w:t>
      </w:r>
      <w:r>
        <w:rPr>
          <w:rFonts w:ascii="Times New Roman" w:hAnsi="Times New Roman" w:cs="Times New Roman"/>
          <w:sz w:val="28"/>
          <w:szCs w:val="28"/>
        </w:rPr>
        <w:t xml:space="preserve">муниципальной услуги: </w:t>
      </w:r>
      <w:r w:rsidRPr="00D81AB8">
        <w:rPr>
          <w:rFonts w:ascii="Times New Roman" w:hAnsi="Times New Roman" w:cs="Times New Roman"/>
          <w:sz w:val="28"/>
          <w:szCs w:val="28"/>
        </w:rPr>
        <w:t>при</w:t>
      </w:r>
      <w:r>
        <w:rPr>
          <w:rFonts w:ascii="Times New Roman" w:hAnsi="Times New Roman" w:cs="Times New Roman"/>
          <w:sz w:val="28"/>
          <w:szCs w:val="28"/>
        </w:rPr>
        <w:t xml:space="preserve"> </w:t>
      </w:r>
      <w:r w:rsidRPr="00D81AB8">
        <w:rPr>
          <w:rFonts w:ascii="Times New Roman" w:hAnsi="Times New Roman" w:cs="Times New Roman"/>
          <w:sz w:val="28"/>
          <w:szCs w:val="28"/>
        </w:rPr>
        <w:t>личн</w:t>
      </w:r>
      <w:r>
        <w:rPr>
          <w:rFonts w:ascii="Times New Roman" w:hAnsi="Times New Roman" w:cs="Times New Roman"/>
          <w:sz w:val="28"/>
          <w:szCs w:val="28"/>
        </w:rPr>
        <w:t>ом   обращении   в   Администрацию</w:t>
      </w:r>
      <w:r w:rsidRPr="00D81AB8">
        <w:rPr>
          <w:rFonts w:ascii="Times New Roman" w:hAnsi="Times New Roman" w:cs="Times New Roman"/>
          <w:sz w:val="28"/>
          <w:szCs w:val="28"/>
        </w:rPr>
        <w:t>,   почтовым   отправлением  на  адрес:</w:t>
      </w:r>
      <w:r>
        <w:rPr>
          <w:rFonts w:ascii="Times New Roman" w:hAnsi="Times New Roman" w:cs="Times New Roman"/>
          <w:sz w:val="28"/>
          <w:szCs w:val="28"/>
        </w:rPr>
        <w:t xml:space="preserve"> </w:t>
      </w:r>
      <w:r w:rsidRPr="00D81AB8">
        <w:rPr>
          <w:rFonts w:ascii="Times New Roman" w:hAnsi="Times New Roman" w:cs="Times New Roman"/>
          <w:sz w:val="28"/>
          <w:szCs w:val="28"/>
        </w:rPr>
        <w:t>_________________________________________</w:t>
      </w:r>
      <w:r>
        <w:rPr>
          <w:rFonts w:ascii="Times New Roman" w:hAnsi="Times New Roman" w:cs="Times New Roman"/>
          <w:sz w:val="28"/>
          <w:szCs w:val="28"/>
        </w:rPr>
        <w:t>,  на  электронный  адрес:  __________________</w:t>
      </w:r>
      <w:r w:rsidRPr="00D81AB8">
        <w:rPr>
          <w:rFonts w:ascii="Times New Roman" w:hAnsi="Times New Roman" w:cs="Times New Roman"/>
          <w:sz w:val="28"/>
          <w:szCs w:val="28"/>
        </w:rPr>
        <w:t xml:space="preserve"> (нужное подчеркнуть).</w:t>
      </w:r>
    </w:p>
    <w:p w:rsidR="007D6200" w:rsidRPr="00D81AB8" w:rsidRDefault="007D6200" w:rsidP="007D6200">
      <w:pPr>
        <w:pStyle w:val="ConsPlusNonformat"/>
        <w:ind w:firstLine="709"/>
        <w:jc w:val="both"/>
        <w:rPr>
          <w:rFonts w:ascii="Times New Roman" w:hAnsi="Times New Roman" w:cs="Times New Roman"/>
          <w:sz w:val="28"/>
          <w:szCs w:val="28"/>
        </w:rPr>
      </w:pPr>
    </w:p>
    <w:p w:rsidR="007D6200" w:rsidRDefault="007D6200" w:rsidP="007D6200">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Я   согласен</w:t>
      </w:r>
      <w:r>
        <w:rPr>
          <w:rFonts w:ascii="Times New Roman" w:hAnsi="Times New Roman" w:cs="Times New Roman"/>
          <w:sz w:val="28"/>
          <w:szCs w:val="28"/>
        </w:rPr>
        <w:t xml:space="preserve"> </w:t>
      </w:r>
      <w:r w:rsidRPr="00D81AB8">
        <w:rPr>
          <w:rFonts w:ascii="Times New Roman" w:hAnsi="Times New Roman" w:cs="Times New Roman"/>
          <w:sz w:val="28"/>
          <w:szCs w:val="28"/>
        </w:rPr>
        <w:t>(на)   на   обработку  (сбор,  систематизацию,  накопление,</w:t>
      </w:r>
      <w:r>
        <w:rPr>
          <w:rFonts w:ascii="Times New Roman" w:hAnsi="Times New Roman" w:cs="Times New Roman"/>
          <w:sz w:val="28"/>
          <w:szCs w:val="28"/>
        </w:rPr>
        <w:t xml:space="preserve"> </w:t>
      </w:r>
      <w:r w:rsidRPr="00D81AB8">
        <w:rPr>
          <w:rFonts w:ascii="Times New Roman" w:hAnsi="Times New Roman" w:cs="Times New Roman"/>
          <w:sz w:val="28"/>
          <w:szCs w:val="28"/>
        </w:rPr>
        <w:t>хранение,  уточнение,  использование  и  передачу)  персональных  данных  в</w:t>
      </w:r>
      <w:r>
        <w:rPr>
          <w:rFonts w:ascii="Times New Roman" w:hAnsi="Times New Roman" w:cs="Times New Roman"/>
          <w:sz w:val="28"/>
          <w:szCs w:val="28"/>
        </w:rPr>
        <w:t xml:space="preserve"> </w:t>
      </w:r>
      <w:r w:rsidRPr="00D81AB8">
        <w:rPr>
          <w:rFonts w:ascii="Times New Roman" w:hAnsi="Times New Roman" w:cs="Times New Roman"/>
          <w:sz w:val="28"/>
          <w:szCs w:val="28"/>
        </w:rPr>
        <w:t xml:space="preserve">соответствии  с  Федеральным </w:t>
      </w:r>
      <w:hyperlink r:id="rId31" w:history="1">
        <w:r w:rsidRPr="00D81AB8">
          <w:rPr>
            <w:rFonts w:ascii="Times New Roman" w:hAnsi="Times New Roman" w:cs="Times New Roman"/>
            <w:sz w:val="28"/>
            <w:szCs w:val="28"/>
          </w:rPr>
          <w:t>законом</w:t>
        </w:r>
      </w:hyperlink>
      <w:r>
        <w:rPr>
          <w:rFonts w:ascii="Times New Roman" w:hAnsi="Times New Roman" w:cs="Times New Roman"/>
          <w:sz w:val="28"/>
          <w:szCs w:val="28"/>
        </w:rPr>
        <w:t xml:space="preserve"> от 27.07.2006 № 152-ФЗ «О персональных данных» в Администрации города Смоленска.</w:t>
      </w:r>
    </w:p>
    <w:p w:rsidR="007D6200" w:rsidRDefault="007D6200" w:rsidP="007D6200">
      <w:pPr>
        <w:pStyle w:val="ConsPlusNonformat"/>
        <w:jc w:val="both"/>
        <w:rPr>
          <w:rFonts w:ascii="Times New Roman" w:hAnsi="Times New Roman" w:cs="Times New Roman"/>
        </w:rPr>
      </w:pPr>
    </w:p>
    <w:p w:rsidR="007D6200" w:rsidRPr="000260DA" w:rsidRDefault="007D6200" w:rsidP="007D6200">
      <w:pPr>
        <w:pStyle w:val="ConsPlusNonformat"/>
        <w:jc w:val="both"/>
        <w:rPr>
          <w:rFonts w:ascii="Times New Roman" w:hAnsi="Times New Roman" w:cs="Times New Roman"/>
        </w:rPr>
      </w:pPr>
    </w:p>
    <w:p w:rsidR="007D6200" w:rsidRPr="00D81AB8" w:rsidRDefault="007D6200" w:rsidP="007D6200">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Заявитель (представитель заявителя):</w:t>
      </w:r>
    </w:p>
    <w:p w:rsidR="007D6200" w:rsidRPr="00D81AB8" w:rsidRDefault="007D6200" w:rsidP="007D620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D81AB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81AB8">
        <w:rPr>
          <w:rFonts w:ascii="Times New Roman" w:hAnsi="Times New Roman" w:cs="Times New Roman"/>
          <w:sz w:val="28"/>
          <w:szCs w:val="28"/>
        </w:rPr>
        <w:t>_____________     ________________________</w:t>
      </w:r>
    </w:p>
    <w:p w:rsidR="007D6200" w:rsidRPr="000260DA" w:rsidRDefault="007D6200" w:rsidP="007D6200">
      <w:pPr>
        <w:pStyle w:val="ConsPlusNonformat"/>
        <w:jc w:val="both"/>
        <w:rPr>
          <w:rFonts w:ascii="Times New Roman" w:hAnsi="Times New Roman" w:cs="Times New Roman"/>
        </w:rPr>
      </w:pPr>
      <w:r>
        <w:rPr>
          <w:rFonts w:ascii="Times New Roman" w:hAnsi="Times New Roman" w:cs="Times New Roman"/>
          <w:sz w:val="28"/>
          <w:szCs w:val="28"/>
        </w:rPr>
        <w:t xml:space="preserve">                                                         </w:t>
      </w:r>
      <w:r w:rsidRPr="000260DA">
        <w:rPr>
          <w:rFonts w:ascii="Times New Roman" w:hAnsi="Times New Roman" w:cs="Times New Roman"/>
        </w:rPr>
        <w:t xml:space="preserve"> (</w:t>
      </w:r>
      <w:proofErr w:type="gramStart"/>
      <w:r w:rsidRPr="000260DA">
        <w:rPr>
          <w:rFonts w:ascii="Times New Roman" w:hAnsi="Times New Roman" w:cs="Times New Roman"/>
        </w:rPr>
        <w:t xml:space="preserve">подпись)   </w:t>
      </w:r>
      <w:proofErr w:type="gramEnd"/>
      <w:r w:rsidRPr="000260DA">
        <w:rPr>
          <w:rFonts w:ascii="Times New Roman" w:hAnsi="Times New Roman" w:cs="Times New Roman"/>
        </w:rPr>
        <w:t xml:space="preserve">    </w:t>
      </w:r>
      <w:r>
        <w:rPr>
          <w:rFonts w:ascii="Times New Roman" w:hAnsi="Times New Roman" w:cs="Times New Roman"/>
        </w:rPr>
        <w:t xml:space="preserve">                               </w:t>
      </w:r>
      <w:r w:rsidRPr="000260DA">
        <w:rPr>
          <w:rFonts w:ascii="Times New Roman" w:hAnsi="Times New Roman" w:cs="Times New Roman"/>
        </w:rPr>
        <w:t>(фамилия, имя, отчество)</w:t>
      </w:r>
      <w:r>
        <w:rPr>
          <w:rFonts w:ascii="Times New Roman" w:hAnsi="Times New Roman" w:cs="Times New Roman"/>
        </w:rPr>
        <w:t xml:space="preserve">                                                                              </w:t>
      </w:r>
      <w:r w:rsidRPr="000260DA">
        <w:rPr>
          <w:rFonts w:ascii="Times New Roman" w:hAnsi="Times New Roman" w:cs="Times New Roman"/>
        </w:rPr>
        <w:t xml:space="preserve"> </w:t>
      </w:r>
    </w:p>
    <w:p w:rsidR="007D6200" w:rsidRDefault="007D6200" w:rsidP="007D6200">
      <w:pPr>
        <w:pStyle w:val="ConsPlusNonformat"/>
        <w:jc w:val="both"/>
        <w:rPr>
          <w:rFonts w:ascii="Times New Roman" w:hAnsi="Times New Roman" w:cs="Times New Roman"/>
          <w:sz w:val="28"/>
          <w:szCs w:val="28"/>
        </w:rPr>
      </w:pPr>
    </w:p>
    <w:p w:rsidR="007D6200" w:rsidRPr="00D81AB8" w:rsidRDefault="007D6200" w:rsidP="007D6200">
      <w:pPr>
        <w:pStyle w:val="ConsPlusNonformat"/>
        <w:jc w:val="both"/>
        <w:rPr>
          <w:rFonts w:ascii="Times New Roman" w:hAnsi="Times New Roman" w:cs="Times New Roman"/>
          <w:sz w:val="28"/>
          <w:szCs w:val="28"/>
        </w:rPr>
      </w:pPr>
      <w:r>
        <w:rPr>
          <w:rFonts w:ascii="Times New Roman" w:hAnsi="Times New Roman" w:cs="Times New Roman"/>
          <w:sz w:val="28"/>
          <w:szCs w:val="28"/>
        </w:rPr>
        <w:t>м. п.</w:t>
      </w:r>
      <w:r w:rsidRPr="00D81AB8">
        <w:rPr>
          <w:rFonts w:ascii="Times New Roman" w:hAnsi="Times New Roman" w:cs="Times New Roman"/>
          <w:sz w:val="28"/>
          <w:szCs w:val="28"/>
        </w:rPr>
        <w:t xml:space="preserve">          </w:t>
      </w:r>
    </w:p>
    <w:p w:rsidR="007D6200" w:rsidRDefault="007D6200" w:rsidP="007D6200">
      <w:pPr>
        <w:pStyle w:val="ConsPlusNonformat"/>
        <w:jc w:val="both"/>
        <w:rPr>
          <w:rFonts w:ascii="Times New Roman" w:hAnsi="Times New Roman" w:cs="Times New Roman"/>
          <w:sz w:val="28"/>
          <w:szCs w:val="28"/>
        </w:rPr>
      </w:pPr>
    </w:p>
    <w:p w:rsidR="007D6200" w:rsidRDefault="007D6200" w:rsidP="007D6200">
      <w:pPr>
        <w:pStyle w:val="ConsPlusNonformat"/>
        <w:jc w:val="both"/>
        <w:rPr>
          <w:rFonts w:ascii="Times New Roman" w:hAnsi="Times New Roman" w:cs="Times New Roman"/>
          <w:sz w:val="28"/>
          <w:szCs w:val="28"/>
        </w:rPr>
      </w:pPr>
      <w:r>
        <w:rPr>
          <w:rFonts w:ascii="Times New Roman" w:hAnsi="Times New Roman" w:cs="Times New Roman"/>
          <w:sz w:val="28"/>
          <w:szCs w:val="28"/>
        </w:rPr>
        <w:t>«___»</w:t>
      </w:r>
      <w:r w:rsidRPr="00D81AB8">
        <w:rPr>
          <w:rFonts w:ascii="Times New Roman" w:hAnsi="Times New Roman" w:cs="Times New Roman"/>
          <w:sz w:val="28"/>
          <w:szCs w:val="28"/>
        </w:rPr>
        <w:t xml:space="preserve"> ______________ 20__ г.</w:t>
      </w:r>
    </w:p>
    <w:p w:rsidR="007D6200" w:rsidRDefault="007D6200" w:rsidP="007D6200">
      <w:pPr>
        <w:pStyle w:val="ConsPlusNormal"/>
        <w:jc w:val="both"/>
        <w:rPr>
          <w:rFonts w:ascii="Times New Roman" w:hAnsi="Times New Roman" w:cs="Times New Roman"/>
          <w:sz w:val="28"/>
          <w:szCs w:val="28"/>
        </w:rPr>
      </w:pPr>
    </w:p>
    <w:p w:rsidR="007D6200" w:rsidRDefault="007D6200" w:rsidP="007D6200">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w:t>
      </w:r>
    </w:p>
    <w:p w:rsidR="007D6200" w:rsidRPr="00D81AB8" w:rsidRDefault="007D6200" w:rsidP="007D6200">
      <w:pPr>
        <w:pStyle w:val="ConsPlusNormal"/>
        <w:tabs>
          <w:tab w:val="left" w:pos="5670"/>
        </w:tabs>
        <w:jc w:val="both"/>
        <w:rPr>
          <w:rFonts w:ascii="Times New Roman" w:hAnsi="Times New Roman" w:cs="Times New Roman"/>
          <w:sz w:val="28"/>
          <w:szCs w:val="28"/>
        </w:rPr>
      </w:pPr>
      <w:bookmarkStart w:id="19" w:name="P612"/>
      <w:bookmarkEnd w:id="19"/>
      <w:proofErr w:type="gramStart"/>
      <w:r w:rsidRPr="00056FA7">
        <w:rPr>
          <w:rFonts w:ascii="Times New Roman" w:hAnsi="Times New Roman" w:cs="Times New Roman"/>
          <w:sz w:val="28"/>
          <w:szCs w:val="28"/>
          <w:vertAlign w:val="superscript"/>
        </w:rPr>
        <w:t>(1)</w:t>
      </w:r>
      <w:r w:rsidRPr="00D81AB8">
        <w:rPr>
          <w:rFonts w:ascii="Times New Roman" w:hAnsi="Times New Roman" w:cs="Times New Roman"/>
          <w:sz w:val="28"/>
          <w:szCs w:val="28"/>
        </w:rPr>
        <w:t xml:space="preserve"> В</w:t>
      </w:r>
      <w:proofErr w:type="gramEnd"/>
      <w:r w:rsidRPr="00D81AB8">
        <w:rPr>
          <w:rFonts w:ascii="Times New Roman" w:hAnsi="Times New Roman" w:cs="Times New Roman"/>
          <w:sz w:val="28"/>
          <w:szCs w:val="28"/>
        </w:rPr>
        <w:t xml:space="preserve"> случае направления заявления и документов представителем заявителя.</w:t>
      </w:r>
    </w:p>
    <w:p w:rsidR="007D6200" w:rsidRPr="000E4249" w:rsidRDefault="007D6200" w:rsidP="007D6200">
      <w:pPr>
        <w:widowControl w:val="0"/>
        <w:shd w:val="clear" w:color="auto" w:fill="FFFFFF"/>
        <w:tabs>
          <w:tab w:val="left" w:pos="1435"/>
        </w:tabs>
        <w:autoSpaceDE w:val="0"/>
        <w:autoSpaceDN w:val="0"/>
        <w:adjustRightInd w:val="0"/>
        <w:ind w:firstLine="709"/>
        <w:jc w:val="both"/>
        <w:rPr>
          <w:rFonts w:eastAsiaTheme="minorHAnsi"/>
          <w:sz w:val="28"/>
          <w:szCs w:val="28"/>
          <w:lang w:eastAsia="en-US"/>
        </w:rPr>
      </w:pPr>
      <w:r w:rsidRPr="00806926">
        <w:rPr>
          <w:color w:val="333333"/>
        </w:rPr>
        <w:t xml:space="preserve">           </w:t>
      </w:r>
      <w:r>
        <w:rPr>
          <w:color w:val="333333"/>
        </w:rPr>
        <w:t xml:space="preserve">                       </w:t>
      </w:r>
      <w:r>
        <w:rPr>
          <w:color w:val="333333"/>
        </w:rPr>
        <w:tab/>
      </w:r>
    </w:p>
    <w:p w:rsidR="007D6200" w:rsidRDefault="007D6200" w:rsidP="007D6200">
      <w:pPr>
        <w:rPr>
          <w:sz w:val="28"/>
          <w:szCs w:val="28"/>
        </w:rPr>
      </w:pPr>
    </w:p>
    <w:p w:rsidR="007D6200" w:rsidRDefault="007D6200" w:rsidP="007D6200">
      <w:pPr>
        <w:rPr>
          <w:sz w:val="28"/>
          <w:szCs w:val="28"/>
        </w:rPr>
      </w:pPr>
    </w:p>
    <w:p w:rsidR="007D6200" w:rsidRDefault="007D6200" w:rsidP="007D6200">
      <w:pPr>
        <w:rPr>
          <w:sz w:val="28"/>
          <w:szCs w:val="28"/>
        </w:rPr>
      </w:pPr>
    </w:p>
    <w:p w:rsidR="007D6200" w:rsidRDefault="007D6200" w:rsidP="007D6200">
      <w:pPr>
        <w:rPr>
          <w:sz w:val="28"/>
          <w:szCs w:val="28"/>
        </w:rPr>
      </w:pPr>
    </w:p>
    <w:p w:rsidR="007D6200" w:rsidRDefault="007D6200" w:rsidP="007D6200">
      <w:pPr>
        <w:rPr>
          <w:sz w:val="28"/>
          <w:szCs w:val="28"/>
        </w:rPr>
      </w:pPr>
    </w:p>
    <w:p w:rsidR="007D6200" w:rsidRDefault="007D6200" w:rsidP="007D6200">
      <w:pPr>
        <w:rPr>
          <w:sz w:val="28"/>
          <w:szCs w:val="28"/>
        </w:rPr>
      </w:pPr>
    </w:p>
    <w:p w:rsidR="007D6200" w:rsidRPr="007D6200" w:rsidRDefault="007D6200" w:rsidP="007D6200">
      <w:pPr>
        <w:widowControl w:val="0"/>
        <w:shd w:val="clear" w:color="auto" w:fill="FFFFFF"/>
        <w:tabs>
          <w:tab w:val="left" w:pos="1435"/>
        </w:tabs>
        <w:autoSpaceDE w:val="0"/>
        <w:autoSpaceDN w:val="0"/>
        <w:adjustRightInd w:val="0"/>
        <w:ind w:firstLine="709"/>
        <w:jc w:val="both"/>
        <w:rPr>
          <w:color w:val="000000"/>
          <w:spacing w:val="-6"/>
          <w:sz w:val="28"/>
          <w:szCs w:val="28"/>
        </w:rPr>
      </w:pPr>
    </w:p>
    <w:sectPr w:rsidR="007D6200" w:rsidRPr="007D6200" w:rsidSect="00CB23B1">
      <w:headerReference w:type="default" r:id="rId32"/>
      <w:pgSz w:w="11906" w:h="16838"/>
      <w:pgMar w:top="1134" w:right="567" w:bottom="851"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DL">
    <w:altName w:val="Times New Roman"/>
    <w:charset w:val="00"/>
    <w:family w:val="auto"/>
    <w:pitch w:val="variable"/>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Liberation Serif">
    <w:charset w:val="CC"/>
    <w:family w:val="roman"/>
    <w:pitch w:val="default"/>
    <w:sig w:usb0="E0000AFF" w:usb1="500078FF" w:usb2="00000021" w:usb3="00000000" w:csb0="600001BF" w:csb1="DFF7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23B1" w:rsidRDefault="008B55D3">
    <w:pPr>
      <w:pStyle w:val="a3"/>
      <w:jc w:val="center"/>
    </w:pPr>
    <w:r>
      <w:fldChar w:fldCharType="begin"/>
    </w:r>
    <w:r>
      <w:instrText>PAGE   \* MERGEFORMAT</w:instrText>
    </w:r>
    <w:r>
      <w:fldChar w:fldCharType="separate"/>
    </w:r>
    <w:r>
      <w:rPr>
        <w:noProof/>
      </w:rPr>
      <w:t>2</w:t>
    </w:r>
    <w:r>
      <w:fldChar w:fldCharType="end"/>
    </w:r>
  </w:p>
  <w:p w:rsidR="00CB23B1" w:rsidRDefault="008B55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EA0F578"/>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15:restartNumberingAfterBreak="0">
    <w:nsid w:val="39A70312"/>
    <w:multiLevelType w:val="multilevel"/>
    <w:tmpl w:val="8C74B5C2"/>
    <w:lvl w:ilvl="0">
      <w:start w:val="6"/>
      <w:numFmt w:val="decimal"/>
      <w:lvlText w:val="%1."/>
      <w:lvlJc w:val="left"/>
      <w:pPr>
        <w:ind w:left="1480" w:hanging="360"/>
      </w:pPr>
    </w:lvl>
    <w:lvl w:ilvl="1">
      <w:start w:val="3"/>
      <w:numFmt w:val="decimal"/>
      <w:isLgl/>
      <w:lvlText w:val="%1.%2."/>
      <w:lvlJc w:val="left"/>
      <w:pPr>
        <w:ind w:left="1840" w:hanging="720"/>
      </w:pPr>
    </w:lvl>
    <w:lvl w:ilvl="2">
      <w:start w:val="1"/>
      <w:numFmt w:val="decimal"/>
      <w:isLgl/>
      <w:lvlText w:val="%1.%2.%3."/>
      <w:lvlJc w:val="left"/>
      <w:pPr>
        <w:ind w:left="1840" w:hanging="720"/>
      </w:pPr>
    </w:lvl>
    <w:lvl w:ilvl="3">
      <w:start w:val="1"/>
      <w:numFmt w:val="decimal"/>
      <w:isLgl/>
      <w:lvlText w:val="%1.%2.%3.%4."/>
      <w:lvlJc w:val="left"/>
      <w:pPr>
        <w:ind w:left="2200" w:hanging="1080"/>
      </w:pPr>
    </w:lvl>
    <w:lvl w:ilvl="4">
      <w:start w:val="1"/>
      <w:numFmt w:val="decimal"/>
      <w:isLgl/>
      <w:lvlText w:val="%1.%2.%3.%4.%5."/>
      <w:lvlJc w:val="left"/>
      <w:pPr>
        <w:ind w:left="2200" w:hanging="1080"/>
      </w:pPr>
    </w:lvl>
    <w:lvl w:ilvl="5">
      <w:start w:val="1"/>
      <w:numFmt w:val="decimal"/>
      <w:isLgl/>
      <w:lvlText w:val="%1.%2.%3.%4.%5.%6."/>
      <w:lvlJc w:val="left"/>
      <w:pPr>
        <w:ind w:left="2560" w:hanging="1440"/>
      </w:pPr>
    </w:lvl>
    <w:lvl w:ilvl="6">
      <w:start w:val="1"/>
      <w:numFmt w:val="decimal"/>
      <w:isLgl/>
      <w:lvlText w:val="%1.%2.%3.%4.%5.%6.%7."/>
      <w:lvlJc w:val="left"/>
      <w:pPr>
        <w:ind w:left="2920" w:hanging="1800"/>
      </w:pPr>
    </w:lvl>
    <w:lvl w:ilvl="7">
      <w:start w:val="1"/>
      <w:numFmt w:val="decimal"/>
      <w:isLgl/>
      <w:lvlText w:val="%1.%2.%3.%4.%5.%6.%7.%8."/>
      <w:lvlJc w:val="left"/>
      <w:pPr>
        <w:ind w:left="2920" w:hanging="1800"/>
      </w:pPr>
    </w:lvl>
    <w:lvl w:ilvl="8">
      <w:start w:val="1"/>
      <w:numFmt w:val="decimal"/>
      <w:isLgl/>
      <w:lvlText w:val="%1.%2.%3.%4.%5.%6.%7.%8.%9."/>
      <w:lvlJc w:val="left"/>
      <w:pPr>
        <w:ind w:left="3280" w:hanging="2160"/>
      </w:pPr>
    </w:lvl>
  </w:abstractNum>
  <w:abstractNum w:abstractNumId="4" w15:restartNumberingAfterBreak="0">
    <w:nsid w:val="44454837"/>
    <w:multiLevelType w:val="multilevel"/>
    <w:tmpl w:val="5F362198"/>
    <w:lvl w:ilvl="0">
      <w:start w:val="2"/>
      <w:numFmt w:val="decimal"/>
      <w:lvlText w:val="%1."/>
      <w:lvlJc w:val="left"/>
      <w:pPr>
        <w:ind w:left="585" w:hanging="585"/>
      </w:pPr>
    </w:lvl>
    <w:lvl w:ilvl="1">
      <w:start w:val="3"/>
      <w:numFmt w:val="decimal"/>
      <w:lvlText w:val="%1.%2."/>
      <w:lvlJc w:val="left"/>
      <w:pPr>
        <w:ind w:left="1100" w:hanging="720"/>
      </w:pPr>
    </w:lvl>
    <w:lvl w:ilvl="2">
      <w:start w:val="2"/>
      <w:numFmt w:val="decimal"/>
      <w:lvlText w:val="%1.%2.%3."/>
      <w:lvlJc w:val="left"/>
      <w:pPr>
        <w:ind w:left="1480" w:hanging="720"/>
      </w:pPr>
    </w:lvl>
    <w:lvl w:ilvl="3">
      <w:start w:val="1"/>
      <w:numFmt w:val="decimal"/>
      <w:lvlText w:val="%1.%2.%3.%4."/>
      <w:lvlJc w:val="left"/>
      <w:pPr>
        <w:ind w:left="2220" w:hanging="1080"/>
      </w:pPr>
    </w:lvl>
    <w:lvl w:ilvl="4">
      <w:start w:val="1"/>
      <w:numFmt w:val="decimal"/>
      <w:lvlText w:val="%1.%2.%3.%4.%5."/>
      <w:lvlJc w:val="left"/>
      <w:pPr>
        <w:ind w:left="2600" w:hanging="1080"/>
      </w:pPr>
    </w:lvl>
    <w:lvl w:ilvl="5">
      <w:start w:val="1"/>
      <w:numFmt w:val="decimal"/>
      <w:lvlText w:val="%1.%2.%3.%4.%5.%6."/>
      <w:lvlJc w:val="left"/>
      <w:pPr>
        <w:ind w:left="3340" w:hanging="1440"/>
      </w:pPr>
    </w:lvl>
    <w:lvl w:ilvl="6">
      <w:start w:val="1"/>
      <w:numFmt w:val="decimal"/>
      <w:lvlText w:val="%1.%2.%3.%4.%5.%6.%7."/>
      <w:lvlJc w:val="left"/>
      <w:pPr>
        <w:ind w:left="3720" w:hanging="1440"/>
      </w:pPr>
    </w:lvl>
    <w:lvl w:ilvl="7">
      <w:start w:val="1"/>
      <w:numFmt w:val="decimal"/>
      <w:lvlText w:val="%1.%2.%3.%4.%5.%6.%7.%8."/>
      <w:lvlJc w:val="left"/>
      <w:pPr>
        <w:ind w:left="4460" w:hanging="1800"/>
      </w:pPr>
    </w:lvl>
    <w:lvl w:ilvl="8">
      <w:start w:val="1"/>
      <w:numFmt w:val="decimal"/>
      <w:lvlText w:val="%1.%2.%3.%4.%5.%6.%7.%8.%9."/>
      <w:lvlJc w:val="left"/>
      <w:pPr>
        <w:ind w:left="4840" w:hanging="1800"/>
      </w:pPr>
    </w:lvl>
  </w:abstractNum>
  <w:abstractNum w:abstractNumId="5" w15:restartNumberingAfterBreak="0">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7" w15:restartNumberingAfterBreak="0">
    <w:nsid w:val="554579EE"/>
    <w:multiLevelType w:val="multilevel"/>
    <w:tmpl w:val="9596327C"/>
    <w:lvl w:ilvl="0">
      <w:start w:val="1"/>
      <w:numFmt w:val="decimal"/>
      <w:lvlText w:val="%1."/>
      <w:lvlJc w:val="left"/>
      <w:pPr>
        <w:ind w:left="720" w:hanging="360"/>
      </w:pPr>
    </w:lvl>
    <w:lvl w:ilvl="1">
      <w:start w:val="1"/>
      <w:numFmt w:val="decimal"/>
      <w:isLgl/>
      <w:lvlText w:val="%1.%2."/>
      <w:lvlJc w:val="left"/>
      <w:pPr>
        <w:ind w:left="1234" w:hanging="525"/>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8" w15:restartNumberingAfterBreak="0">
    <w:nsid w:val="59C47574"/>
    <w:multiLevelType w:val="singleLevel"/>
    <w:tmpl w:val="498A858A"/>
    <w:lvl w:ilvl="0">
      <w:start w:val="4"/>
      <w:numFmt w:val="decimal"/>
      <w:lvlText w:val="%1."/>
      <w:legacy w:legacy="1" w:legacySpace="0" w:legacyIndent="303"/>
      <w:lvlJc w:val="left"/>
      <w:rPr>
        <w:rFonts w:ascii="Times New Roman" w:hAnsi="Times New Roman" w:cs="Times New Roman" w:hint="default"/>
      </w:rPr>
    </w:lvl>
  </w:abstractNum>
  <w:abstractNum w:abstractNumId="9" w15:restartNumberingAfterBreak="0">
    <w:nsid w:val="5AA40279"/>
    <w:multiLevelType w:val="singleLevel"/>
    <w:tmpl w:val="274AA4C4"/>
    <w:lvl w:ilvl="0">
      <w:start w:val="1"/>
      <w:numFmt w:val="decimal"/>
      <w:lvlText w:val="%1."/>
      <w:legacy w:legacy="1" w:legacySpace="0" w:legacyIndent="274"/>
      <w:lvlJc w:val="left"/>
      <w:rPr>
        <w:rFonts w:ascii="Times New Roman" w:hAnsi="Times New Roman" w:cs="Times New Roman" w:hint="default"/>
      </w:rPr>
    </w:lvl>
  </w:abstractNum>
  <w:abstractNum w:abstractNumId="10" w15:restartNumberingAfterBreak="0">
    <w:nsid w:val="5C3E797D"/>
    <w:multiLevelType w:val="multilevel"/>
    <w:tmpl w:val="0B3072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12" w15:restartNumberingAfterBreak="0">
    <w:nsid w:val="60876007"/>
    <w:multiLevelType w:val="multilevel"/>
    <w:tmpl w:val="B2B2D9CA"/>
    <w:lvl w:ilvl="0">
      <w:start w:val="2"/>
      <w:numFmt w:val="decimal"/>
      <w:lvlText w:val="%1."/>
      <w:lvlJc w:val="left"/>
      <w:pPr>
        <w:ind w:left="450" w:hanging="450"/>
      </w:pPr>
    </w:lvl>
    <w:lvl w:ilvl="1">
      <w:start w:val="5"/>
      <w:numFmt w:val="decimal"/>
      <w:lvlText w:val="%1.%2."/>
      <w:lvlJc w:val="left"/>
      <w:pPr>
        <w:ind w:left="1100" w:hanging="720"/>
      </w:pPr>
    </w:lvl>
    <w:lvl w:ilvl="2">
      <w:start w:val="1"/>
      <w:numFmt w:val="decimal"/>
      <w:lvlText w:val="%1.%2.%3."/>
      <w:lvlJc w:val="left"/>
      <w:pPr>
        <w:ind w:left="1480" w:hanging="720"/>
      </w:pPr>
    </w:lvl>
    <w:lvl w:ilvl="3">
      <w:start w:val="1"/>
      <w:numFmt w:val="decimal"/>
      <w:lvlText w:val="%1.%2.%3.%4."/>
      <w:lvlJc w:val="left"/>
      <w:pPr>
        <w:ind w:left="2220" w:hanging="1080"/>
      </w:pPr>
    </w:lvl>
    <w:lvl w:ilvl="4">
      <w:start w:val="1"/>
      <w:numFmt w:val="decimal"/>
      <w:lvlText w:val="%1.%2.%3.%4.%5."/>
      <w:lvlJc w:val="left"/>
      <w:pPr>
        <w:ind w:left="2600" w:hanging="1080"/>
      </w:pPr>
    </w:lvl>
    <w:lvl w:ilvl="5">
      <w:start w:val="1"/>
      <w:numFmt w:val="decimal"/>
      <w:lvlText w:val="%1.%2.%3.%4.%5.%6."/>
      <w:lvlJc w:val="left"/>
      <w:pPr>
        <w:ind w:left="3340" w:hanging="1440"/>
      </w:pPr>
    </w:lvl>
    <w:lvl w:ilvl="6">
      <w:start w:val="1"/>
      <w:numFmt w:val="decimal"/>
      <w:lvlText w:val="%1.%2.%3.%4.%5.%6.%7."/>
      <w:lvlJc w:val="left"/>
      <w:pPr>
        <w:ind w:left="4080" w:hanging="1800"/>
      </w:pPr>
    </w:lvl>
    <w:lvl w:ilvl="7">
      <w:start w:val="1"/>
      <w:numFmt w:val="decimal"/>
      <w:lvlText w:val="%1.%2.%3.%4.%5.%6.%7.%8."/>
      <w:lvlJc w:val="left"/>
      <w:pPr>
        <w:ind w:left="4460" w:hanging="1800"/>
      </w:pPr>
    </w:lvl>
    <w:lvl w:ilvl="8">
      <w:start w:val="1"/>
      <w:numFmt w:val="decimal"/>
      <w:lvlText w:val="%1.%2.%3.%4.%5.%6.%7.%8.%9."/>
      <w:lvlJc w:val="left"/>
      <w:pPr>
        <w:ind w:left="5200" w:hanging="2160"/>
      </w:pPr>
    </w:lvl>
  </w:abstractNum>
  <w:abstractNum w:abstractNumId="13" w15:restartNumberingAfterBreak="0">
    <w:nsid w:val="77640801"/>
    <w:multiLevelType w:val="multilevel"/>
    <w:tmpl w:val="E4CAB760"/>
    <w:lvl w:ilvl="0">
      <w:start w:val="3"/>
      <w:numFmt w:val="decimal"/>
      <w:lvlText w:val="%1."/>
      <w:lvlJc w:val="left"/>
      <w:pPr>
        <w:ind w:left="450" w:hanging="450"/>
      </w:pPr>
    </w:lvl>
    <w:lvl w:ilvl="1">
      <w:start w:val="4"/>
      <w:numFmt w:val="decimal"/>
      <w:lvlText w:val="%1.%2."/>
      <w:lvlJc w:val="left"/>
      <w:pPr>
        <w:ind w:left="1820" w:hanging="720"/>
      </w:pPr>
    </w:lvl>
    <w:lvl w:ilvl="2">
      <w:start w:val="1"/>
      <w:numFmt w:val="decimal"/>
      <w:lvlText w:val="%1.%2.%3."/>
      <w:lvlJc w:val="left"/>
      <w:pPr>
        <w:ind w:left="2920" w:hanging="720"/>
      </w:pPr>
    </w:lvl>
    <w:lvl w:ilvl="3">
      <w:start w:val="1"/>
      <w:numFmt w:val="decimal"/>
      <w:lvlText w:val="%1.%2.%3.%4."/>
      <w:lvlJc w:val="left"/>
      <w:pPr>
        <w:ind w:left="4380" w:hanging="1080"/>
      </w:pPr>
    </w:lvl>
    <w:lvl w:ilvl="4">
      <w:start w:val="1"/>
      <w:numFmt w:val="decimal"/>
      <w:lvlText w:val="%1.%2.%3.%4.%5."/>
      <w:lvlJc w:val="left"/>
      <w:pPr>
        <w:ind w:left="5480" w:hanging="1080"/>
      </w:pPr>
    </w:lvl>
    <w:lvl w:ilvl="5">
      <w:start w:val="1"/>
      <w:numFmt w:val="decimal"/>
      <w:lvlText w:val="%1.%2.%3.%4.%5.%6."/>
      <w:lvlJc w:val="left"/>
      <w:pPr>
        <w:ind w:left="6940" w:hanging="1440"/>
      </w:pPr>
    </w:lvl>
    <w:lvl w:ilvl="6">
      <w:start w:val="1"/>
      <w:numFmt w:val="decimal"/>
      <w:lvlText w:val="%1.%2.%3.%4.%5.%6.%7."/>
      <w:lvlJc w:val="left"/>
      <w:pPr>
        <w:ind w:left="8400" w:hanging="1800"/>
      </w:pPr>
    </w:lvl>
    <w:lvl w:ilvl="7">
      <w:start w:val="1"/>
      <w:numFmt w:val="decimal"/>
      <w:lvlText w:val="%1.%2.%3.%4.%5.%6.%7.%8."/>
      <w:lvlJc w:val="left"/>
      <w:pPr>
        <w:ind w:left="9500" w:hanging="1800"/>
      </w:pPr>
    </w:lvl>
    <w:lvl w:ilvl="8">
      <w:start w:val="1"/>
      <w:numFmt w:val="decimal"/>
      <w:lvlText w:val="%1.%2.%3.%4.%5.%6.%7.%8.%9."/>
      <w:lvlJc w:val="left"/>
      <w:pPr>
        <w:ind w:left="10960" w:hanging="2160"/>
      </w:pPr>
    </w:lvl>
  </w:abstractNum>
  <w:num w:numId="1">
    <w:abstractNumId w:val="9"/>
  </w:num>
  <w:num w:numId="2">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3">
    <w:abstractNumId w:val="8"/>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2"/>
  </w:num>
  <w:num w:numId="11">
    <w:abstractNumId w:val="4"/>
  </w:num>
  <w:num w:numId="12">
    <w:abstractNumId w:val="4"/>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200"/>
    <w:rsid w:val="00455E8B"/>
    <w:rsid w:val="007D6200"/>
    <w:rsid w:val="008B55D3"/>
    <w:rsid w:val="00BD6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9E86"/>
  <w15:chartTrackingRefBased/>
  <w15:docId w15:val="{59ADD5C4-4F11-4F62-958E-80697237F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67" w:unhideWhenUsed="1" w:qFormat="1"/>
    <w:lsdException w:name="heading 6" w:semiHidden="1" w:uiPriority="0" w:unhideWhenUsed="1" w:qFormat="1"/>
    <w:lsdException w:name="heading 7" w:semiHidden="1" w:uiPriority="6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68" w:unhideWhenUsed="1"/>
    <w:lsdException w:name="Strong" w:uiPriority="0"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62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6200"/>
    <w:pPr>
      <w:keepNext/>
      <w:overflowPunct w:val="0"/>
      <w:autoSpaceDE w:val="0"/>
      <w:autoSpaceDN w:val="0"/>
      <w:adjustRightInd w:val="0"/>
      <w:jc w:val="center"/>
      <w:outlineLvl w:val="0"/>
    </w:pPr>
    <w:rPr>
      <w:rFonts w:ascii="Garamond" w:hAnsi="Garamond"/>
      <w:b/>
      <w:kern w:val="28"/>
      <w:sz w:val="36"/>
      <w:szCs w:val="20"/>
    </w:rPr>
  </w:style>
  <w:style w:type="paragraph" w:styleId="2">
    <w:name w:val="heading 2"/>
    <w:basedOn w:val="a"/>
    <w:next w:val="a"/>
    <w:link w:val="20"/>
    <w:semiHidden/>
    <w:unhideWhenUsed/>
    <w:qFormat/>
    <w:rsid w:val="007D6200"/>
    <w:pPr>
      <w:keepNext/>
      <w:overflowPunct w:val="0"/>
      <w:autoSpaceDE w:val="0"/>
      <w:autoSpaceDN w:val="0"/>
      <w:adjustRightInd w:val="0"/>
      <w:jc w:val="center"/>
      <w:outlineLvl w:val="1"/>
    </w:pPr>
    <w:rPr>
      <w:rFonts w:ascii="Garamond" w:hAnsi="Garamond"/>
      <w:b/>
      <w:kern w:val="28"/>
      <w:sz w:val="48"/>
      <w:szCs w:val="20"/>
    </w:rPr>
  </w:style>
  <w:style w:type="paragraph" w:styleId="3">
    <w:name w:val="heading 3"/>
    <w:basedOn w:val="a"/>
    <w:next w:val="a"/>
    <w:link w:val="30"/>
    <w:semiHidden/>
    <w:unhideWhenUsed/>
    <w:qFormat/>
    <w:rsid w:val="007D6200"/>
    <w:pPr>
      <w:keepNext/>
      <w:jc w:val="center"/>
      <w:outlineLvl w:val="2"/>
    </w:pPr>
    <w:rPr>
      <w:rFonts w:ascii="Arial" w:hAnsi="Arial"/>
      <w:b/>
      <w:sz w:val="50"/>
    </w:rPr>
  </w:style>
  <w:style w:type="paragraph" w:styleId="4">
    <w:name w:val="heading 4"/>
    <w:basedOn w:val="a"/>
    <w:next w:val="a"/>
    <w:link w:val="40"/>
    <w:semiHidden/>
    <w:unhideWhenUsed/>
    <w:qFormat/>
    <w:rsid w:val="007D6200"/>
    <w:pPr>
      <w:keepNext/>
      <w:ind w:right="-5"/>
      <w:jc w:val="both"/>
      <w:outlineLvl w:val="3"/>
    </w:pPr>
    <w:rPr>
      <w:b/>
      <w:sz w:val="26"/>
    </w:rPr>
  </w:style>
  <w:style w:type="paragraph" w:styleId="5">
    <w:name w:val="heading 5"/>
    <w:basedOn w:val="a"/>
    <w:next w:val="a"/>
    <w:link w:val="50"/>
    <w:uiPriority w:val="67"/>
    <w:semiHidden/>
    <w:unhideWhenUsed/>
    <w:qFormat/>
    <w:rsid w:val="007D6200"/>
    <w:pPr>
      <w:keepNext/>
      <w:jc w:val="center"/>
      <w:outlineLvl w:val="4"/>
    </w:pPr>
    <w:rPr>
      <w:rFonts w:ascii="Tahoma" w:hAnsi="Tahoma"/>
      <w:b/>
      <w:i/>
      <w:kern w:val="12"/>
      <w:sz w:val="34"/>
    </w:rPr>
  </w:style>
  <w:style w:type="paragraph" w:styleId="6">
    <w:name w:val="heading 6"/>
    <w:basedOn w:val="a"/>
    <w:next w:val="a"/>
    <w:link w:val="60"/>
    <w:semiHidden/>
    <w:unhideWhenUsed/>
    <w:qFormat/>
    <w:rsid w:val="007D6200"/>
    <w:pPr>
      <w:keepNext/>
      <w:jc w:val="both"/>
      <w:outlineLvl w:val="5"/>
    </w:pPr>
    <w:rPr>
      <w:b/>
      <w:bCs/>
      <w:sz w:val="26"/>
    </w:rPr>
  </w:style>
  <w:style w:type="paragraph" w:styleId="7">
    <w:name w:val="heading 7"/>
    <w:basedOn w:val="a"/>
    <w:next w:val="a"/>
    <w:link w:val="70"/>
    <w:uiPriority w:val="67"/>
    <w:semiHidden/>
    <w:unhideWhenUsed/>
    <w:qFormat/>
    <w:rsid w:val="007D6200"/>
    <w:pPr>
      <w:numPr>
        <w:ilvl w:val="6"/>
        <w:numId w:val="4"/>
      </w:numPr>
      <w:tabs>
        <w:tab w:val="left" w:pos="0"/>
      </w:tabs>
      <w:suppressAutoHyphens/>
      <w:spacing w:before="240" w:after="60"/>
      <w:outlineLvl w:val="6"/>
    </w:pPr>
    <w:rPr>
      <w:rFonts w:ascii="Calibri"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6200"/>
    <w:pPr>
      <w:tabs>
        <w:tab w:val="center" w:pos="4153"/>
        <w:tab w:val="right" w:pos="8306"/>
      </w:tabs>
    </w:pPr>
    <w:rPr>
      <w:sz w:val="20"/>
      <w:szCs w:val="20"/>
    </w:rPr>
  </w:style>
  <w:style w:type="character" w:customStyle="1" w:styleId="a4">
    <w:name w:val="Верхний колонтитул Знак"/>
    <w:basedOn w:val="a0"/>
    <w:link w:val="a3"/>
    <w:uiPriority w:val="99"/>
    <w:rsid w:val="007D6200"/>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7D6200"/>
    <w:rPr>
      <w:rFonts w:ascii="Garamond" w:eastAsia="Times New Roman" w:hAnsi="Garamond" w:cs="Times New Roman"/>
      <w:b/>
      <w:kern w:val="28"/>
      <w:sz w:val="36"/>
      <w:szCs w:val="20"/>
      <w:lang w:eastAsia="ru-RU"/>
    </w:rPr>
  </w:style>
  <w:style w:type="character" w:customStyle="1" w:styleId="20">
    <w:name w:val="Заголовок 2 Знак"/>
    <w:basedOn w:val="a0"/>
    <w:link w:val="2"/>
    <w:semiHidden/>
    <w:rsid w:val="007D6200"/>
    <w:rPr>
      <w:rFonts w:ascii="Garamond" w:eastAsia="Times New Roman" w:hAnsi="Garamond" w:cs="Times New Roman"/>
      <w:b/>
      <w:kern w:val="28"/>
      <w:sz w:val="48"/>
      <w:szCs w:val="20"/>
      <w:lang w:eastAsia="ru-RU"/>
    </w:rPr>
  </w:style>
  <w:style w:type="character" w:customStyle="1" w:styleId="30">
    <w:name w:val="Заголовок 3 Знак"/>
    <w:basedOn w:val="a0"/>
    <w:link w:val="3"/>
    <w:semiHidden/>
    <w:rsid w:val="007D6200"/>
    <w:rPr>
      <w:rFonts w:ascii="Arial" w:eastAsia="Times New Roman" w:hAnsi="Arial" w:cs="Times New Roman"/>
      <w:b/>
      <w:sz w:val="50"/>
      <w:szCs w:val="24"/>
      <w:lang w:eastAsia="ru-RU"/>
    </w:rPr>
  </w:style>
  <w:style w:type="character" w:customStyle="1" w:styleId="40">
    <w:name w:val="Заголовок 4 Знак"/>
    <w:basedOn w:val="a0"/>
    <w:link w:val="4"/>
    <w:semiHidden/>
    <w:rsid w:val="007D6200"/>
    <w:rPr>
      <w:rFonts w:ascii="Times New Roman" w:eastAsia="Times New Roman" w:hAnsi="Times New Roman" w:cs="Times New Roman"/>
      <w:b/>
      <w:sz w:val="26"/>
      <w:szCs w:val="24"/>
      <w:lang w:eastAsia="ru-RU"/>
    </w:rPr>
  </w:style>
  <w:style w:type="character" w:customStyle="1" w:styleId="50">
    <w:name w:val="Заголовок 5 Знак"/>
    <w:basedOn w:val="a0"/>
    <w:link w:val="5"/>
    <w:uiPriority w:val="67"/>
    <w:semiHidden/>
    <w:rsid w:val="007D6200"/>
    <w:rPr>
      <w:rFonts w:ascii="Tahoma" w:eastAsia="Times New Roman" w:hAnsi="Tahoma" w:cs="Times New Roman"/>
      <w:b/>
      <w:i/>
      <w:kern w:val="12"/>
      <w:sz w:val="34"/>
      <w:szCs w:val="24"/>
      <w:lang w:eastAsia="ru-RU"/>
    </w:rPr>
  </w:style>
  <w:style w:type="character" w:customStyle="1" w:styleId="60">
    <w:name w:val="Заголовок 6 Знак"/>
    <w:basedOn w:val="a0"/>
    <w:link w:val="6"/>
    <w:semiHidden/>
    <w:rsid w:val="007D6200"/>
    <w:rPr>
      <w:rFonts w:ascii="Times New Roman" w:eastAsia="Times New Roman" w:hAnsi="Times New Roman" w:cs="Times New Roman"/>
      <w:b/>
      <w:bCs/>
      <w:sz w:val="26"/>
      <w:szCs w:val="24"/>
      <w:lang w:eastAsia="ru-RU"/>
    </w:rPr>
  </w:style>
  <w:style w:type="character" w:customStyle="1" w:styleId="70">
    <w:name w:val="Заголовок 7 Знак"/>
    <w:basedOn w:val="a0"/>
    <w:link w:val="7"/>
    <w:uiPriority w:val="67"/>
    <w:semiHidden/>
    <w:rsid w:val="007D6200"/>
    <w:rPr>
      <w:rFonts w:ascii="Calibri" w:eastAsia="Times New Roman" w:hAnsi="Calibri" w:cs="Calibri"/>
      <w:sz w:val="24"/>
      <w:szCs w:val="24"/>
      <w:lang w:eastAsia="zh-CN"/>
    </w:rPr>
  </w:style>
  <w:style w:type="character" w:styleId="a5">
    <w:name w:val="Hyperlink"/>
    <w:unhideWhenUsed/>
    <w:rsid w:val="007D6200"/>
    <w:rPr>
      <w:rFonts w:ascii="Times New Roman" w:hAnsi="Times New Roman" w:cs="Times New Roman" w:hint="default"/>
      <w:color w:val="0000FF"/>
      <w:u w:val="single"/>
    </w:rPr>
  </w:style>
  <w:style w:type="character" w:styleId="a6">
    <w:name w:val="FollowedHyperlink"/>
    <w:uiPriority w:val="68"/>
    <w:semiHidden/>
    <w:unhideWhenUsed/>
    <w:rsid w:val="007D6200"/>
    <w:rPr>
      <w:color w:val="800080"/>
      <w:u w:val="single"/>
    </w:rPr>
  </w:style>
  <w:style w:type="character" w:styleId="a7">
    <w:name w:val="Emphasis"/>
    <w:uiPriority w:val="67"/>
    <w:qFormat/>
    <w:rsid w:val="007D6200"/>
    <w:rPr>
      <w:rFonts w:ascii="Times New Roman" w:hAnsi="Times New Roman" w:cs="Times New Roman" w:hint="default"/>
      <w:i/>
      <w:iCs/>
    </w:rPr>
  </w:style>
  <w:style w:type="character" w:styleId="a8">
    <w:name w:val="Strong"/>
    <w:qFormat/>
    <w:rsid w:val="007D6200"/>
    <w:rPr>
      <w:rFonts w:ascii="Times New Roman" w:hAnsi="Times New Roman" w:cs="Times New Roman" w:hint="default"/>
      <w:b/>
      <w:bCs/>
    </w:rPr>
  </w:style>
  <w:style w:type="paragraph" w:styleId="a9">
    <w:name w:val="footnote text"/>
    <w:basedOn w:val="a"/>
    <w:link w:val="aa"/>
    <w:semiHidden/>
    <w:unhideWhenUsed/>
    <w:rsid w:val="007D6200"/>
    <w:pPr>
      <w:suppressAutoHyphens/>
    </w:pPr>
    <w:rPr>
      <w:sz w:val="20"/>
      <w:szCs w:val="20"/>
      <w:lang w:eastAsia="zh-CN"/>
    </w:rPr>
  </w:style>
  <w:style w:type="character" w:customStyle="1" w:styleId="aa">
    <w:name w:val="Текст сноски Знак"/>
    <w:basedOn w:val="a0"/>
    <w:link w:val="a9"/>
    <w:semiHidden/>
    <w:rsid w:val="007D6200"/>
    <w:rPr>
      <w:rFonts w:ascii="Times New Roman" w:eastAsia="Times New Roman" w:hAnsi="Times New Roman" w:cs="Times New Roman"/>
      <w:sz w:val="20"/>
      <w:szCs w:val="20"/>
      <w:lang w:eastAsia="zh-CN"/>
    </w:rPr>
  </w:style>
  <w:style w:type="character" w:customStyle="1" w:styleId="ab">
    <w:name w:val="Текст примечания Знак"/>
    <w:basedOn w:val="a0"/>
    <w:link w:val="ac"/>
    <w:uiPriority w:val="99"/>
    <w:semiHidden/>
    <w:rsid w:val="007D6200"/>
    <w:rPr>
      <w:rFonts w:ascii="Times New Roman" w:eastAsia="Times New Roman" w:hAnsi="Times New Roman" w:cs="Times New Roman"/>
      <w:sz w:val="20"/>
      <w:szCs w:val="20"/>
      <w:lang w:eastAsia="ru-RU"/>
    </w:rPr>
  </w:style>
  <w:style w:type="paragraph" w:styleId="ac">
    <w:name w:val="annotation text"/>
    <w:basedOn w:val="a"/>
    <w:link w:val="ab"/>
    <w:uiPriority w:val="99"/>
    <w:semiHidden/>
    <w:unhideWhenUsed/>
    <w:rsid w:val="007D6200"/>
    <w:pPr>
      <w:spacing w:before="120" w:line="360" w:lineRule="auto"/>
      <w:ind w:firstLine="680"/>
      <w:jc w:val="both"/>
    </w:pPr>
    <w:rPr>
      <w:sz w:val="20"/>
      <w:szCs w:val="20"/>
    </w:rPr>
  </w:style>
  <w:style w:type="character" w:customStyle="1" w:styleId="11">
    <w:name w:val="Текст примечания Знак1"/>
    <w:basedOn w:val="a0"/>
    <w:rsid w:val="007D6200"/>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7D6200"/>
    <w:pPr>
      <w:tabs>
        <w:tab w:val="center" w:pos="4677"/>
        <w:tab w:val="right" w:pos="9355"/>
      </w:tabs>
    </w:pPr>
  </w:style>
  <w:style w:type="character" w:customStyle="1" w:styleId="ae">
    <w:name w:val="Нижний колонтитул Знак"/>
    <w:basedOn w:val="a0"/>
    <w:link w:val="ad"/>
    <w:uiPriority w:val="99"/>
    <w:rsid w:val="007D6200"/>
    <w:rPr>
      <w:rFonts w:ascii="Times New Roman" w:eastAsia="Times New Roman" w:hAnsi="Times New Roman" w:cs="Times New Roman"/>
      <w:sz w:val="24"/>
      <w:szCs w:val="24"/>
      <w:lang w:eastAsia="ru-RU"/>
    </w:rPr>
  </w:style>
  <w:style w:type="character" w:customStyle="1" w:styleId="af">
    <w:name w:val="Текст концевой сноски Знак"/>
    <w:basedOn w:val="a0"/>
    <w:link w:val="af0"/>
    <w:semiHidden/>
    <w:rsid w:val="007D6200"/>
    <w:rPr>
      <w:rFonts w:ascii="Calibri" w:eastAsia="Times New Roman" w:hAnsi="Calibri" w:cs="Calibri"/>
      <w:sz w:val="20"/>
      <w:szCs w:val="20"/>
      <w:lang w:eastAsia="zh-CN"/>
    </w:rPr>
  </w:style>
  <w:style w:type="paragraph" w:styleId="af0">
    <w:name w:val="endnote text"/>
    <w:basedOn w:val="a"/>
    <w:link w:val="af"/>
    <w:semiHidden/>
    <w:unhideWhenUsed/>
    <w:rsid w:val="007D6200"/>
    <w:pPr>
      <w:suppressAutoHyphens/>
    </w:pPr>
    <w:rPr>
      <w:rFonts w:ascii="Calibri" w:hAnsi="Calibri" w:cs="Calibri"/>
      <w:sz w:val="20"/>
      <w:szCs w:val="20"/>
      <w:lang w:eastAsia="zh-CN"/>
    </w:rPr>
  </w:style>
  <w:style w:type="character" w:customStyle="1" w:styleId="12">
    <w:name w:val="Текст концевой сноски Знак1"/>
    <w:basedOn w:val="a0"/>
    <w:rsid w:val="007D6200"/>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7D6200"/>
    <w:pPr>
      <w:suppressAutoHyphens/>
      <w:spacing w:after="120"/>
    </w:pPr>
    <w:rPr>
      <w:lang w:eastAsia="zh-CN"/>
    </w:rPr>
  </w:style>
  <w:style w:type="character" w:customStyle="1" w:styleId="af2">
    <w:name w:val="Основной текст Знак"/>
    <w:basedOn w:val="a0"/>
    <w:link w:val="af1"/>
    <w:semiHidden/>
    <w:rsid w:val="007D6200"/>
    <w:rPr>
      <w:rFonts w:ascii="Times New Roman" w:eastAsia="Times New Roman" w:hAnsi="Times New Roman" w:cs="Times New Roman"/>
      <w:sz w:val="24"/>
      <w:szCs w:val="24"/>
      <w:lang w:eastAsia="zh-CN"/>
    </w:rPr>
  </w:style>
  <w:style w:type="paragraph" w:styleId="af3">
    <w:name w:val="List"/>
    <w:basedOn w:val="af1"/>
    <w:semiHidden/>
    <w:unhideWhenUsed/>
    <w:rsid w:val="007D6200"/>
    <w:rPr>
      <w:rFonts w:cs="Mangal"/>
    </w:rPr>
  </w:style>
  <w:style w:type="paragraph" w:styleId="af4">
    <w:name w:val="Title"/>
    <w:aliases w:val="основной,стандатр"/>
    <w:basedOn w:val="a"/>
    <w:link w:val="af5"/>
    <w:qFormat/>
    <w:rsid w:val="007D6200"/>
    <w:pPr>
      <w:overflowPunct w:val="0"/>
      <w:autoSpaceDE w:val="0"/>
      <w:autoSpaceDN w:val="0"/>
      <w:adjustRightInd w:val="0"/>
      <w:jc w:val="center"/>
    </w:pPr>
    <w:rPr>
      <w:rFonts w:ascii="Garamond" w:hAnsi="Garamond"/>
      <w:b/>
      <w:kern w:val="28"/>
      <w:sz w:val="40"/>
      <w:szCs w:val="20"/>
    </w:rPr>
  </w:style>
  <w:style w:type="character" w:customStyle="1" w:styleId="af5">
    <w:name w:val="Заголовок Знак"/>
    <w:aliases w:val="основной Знак2,стандатр Знак1"/>
    <w:basedOn w:val="a0"/>
    <w:link w:val="af4"/>
    <w:rsid w:val="007D6200"/>
    <w:rPr>
      <w:rFonts w:ascii="Garamond" w:eastAsia="Times New Roman" w:hAnsi="Garamond" w:cs="Times New Roman"/>
      <w:b/>
      <w:kern w:val="28"/>
      <w:sz w:val="40"/>
      <w:szCs w:val="20"/>
      <w:lang w:eastAsia="ru-RU"/>
    </w:rPr>
  </w:style>
  <w:style w:type="character" w:customStyle="1" w:styleId="af6">
    <w:name w:val="Основной текст с отступом Знак"/>
    <w:basedOn w:val="a0"/>
    <w:link w:val="af7"/>
    <w:rsid w:val="007D6200"/>
    <w:rPr>
      <w:rFonts w:ascii="Times New Roman" w:eastAsia="Times New Roman" w:hAnsi="Times New Roman" w:cs="Times New Roman"/>
      <w:sz w:val="24"/>
      <w:szCs w:val="24"/>
      <w:lang w:eastAsia="zh-CN"/>
    </w:rPr>
  </w:style>
  <w:style w:type="paragraph" w:styleId="af7">
    <w:name w:val="Body Text Indent"/>
    <w:basedOn w:val="a"/>
    <w:link w:val="af6"/>
    <w:unhideWhenUsed/>
    <w:rsid w:val="007D6200"/>
    <w:pPr>
      <w:suppressAutoHyphens/>
      <w:spacing w:after="120"/>
      <w:ind w:left="283"/>
    </w:pPr>
    <w:rPr>
      <w:lang w:eastAsia="zh-CN"/>
    </w:rPr>
  </w:style>
  <w:style w:type="character" w:customStyle="1" w:styleId="13">
    <w:name w:val="Основной текст с отступом Знак1"/>
    <w:basedOn w:val="a0"/>
    <w:uiPriority w:val="99"/>
    <w:semiHidden/>
    <w:rsid w:val="007D6200"/>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2"/>
    <w:semiHidden/>
    <w:rsid w:val="007D6200"/>
    <w:rPr>
      <w:rFonts w:ascii="Times New Roman" w:eastAsia="Times New Roman" w:hAnsi="Times New Roman" w:cs="Times New Roman"/>
      <w:sz w:val="24"/>
      <w:szCs w:val="24"/>
      <w:lang w:eastAsia="ru-RU"/>
    </w:rPr>
  </w:style>
  <w:style w:type="paragraph" w:styleId="22">
    <w:name w:val="Body Text Indent 2"/>
    <w:basedOn w:val="a"/>
    <w:link w:val="21"/>
    <w:semiHidden/>
    <w:unhideWhenUsed/>
    <w:rsid w:val="007D6200"/>
    <w:pPr>
      <w:spacing w:before="120" w:after="120" w:line="480" w:lineRule="auto"/>
      <w:ind w:left="283" w:firstLine="680"/>
      <w:jc w:val="both"/>
    </w:pPr>
  </w:style>
  <w:style w:type="character" w:customStyle="1" w:styleId="210">
    <w:name w:val="Основной текст с отступом 2 Знак1"/>
    <w:basedOn w:val="a0"/>
    <w:rsid w:val="007D6200"/>
    <w:rPr>
      <w:rFonts w:ascii="Times New Roman" w:eastAsia="Times New Roman" w:hAnsi="Times New Roman" w:cs="Times New Roman"/>
      <w:sz w:val="24"/>
      <w:szCs w:val="24"/>
      <w:lang w:eastAsia="ru-RU"/>
    </w:rPr>
  </w:style>
  <w:style w:type="character" w:customStyle="1" w:styleId="af8">
    <w:name w:val="Тема примечания Знак"/>
    <w:basedOn w:val="ab"/>
    <w:link w:val="af9"/>
    <w:uiPriority w:val="99"/>
    <w:semiHidden/>
    <w:rsid w:val="007D6200"/>
    <w:rPr>
      <w:rFonts w:ascii="Times New Roman" w:eastAsia="Times New Roman" w:hAnsi="Times New Roman" w:cs="Times New Roman"/>
      <w:b/>
      <w:bCs/>
      <w:sz w:val="20"/>
      <w:szCs w:val="20"/>
      <w:lang w:eastAsia="ru-RU"/>
    </w:rPr>
  </w:style>
  <w:style w:type="paragraph" w:styleId="af9">
    <w:name w:val="annotation subject"/>
    <w:basedOn w:val="ac"/>
    <w:next w:val="ac"/>
    <w:link w:val="af8"/>
    <w:uiPriority w:val="99"/>
    <w:semiHidden/>
    <w:unhideWhenUsed/>
    <w:rsid w:val="007D6200"/>
    <w:rPr>
      <w:b/>
      <w:bCs/>
    </w:rPr>
  </w:style>
  <w:style w:type="character" w:customStyle="1" w:styleId="14">
    <w:name w:val="Тема примечания Знак1"/>
    <w:basedOn w:val="11"/>
    <w:rsid w:val="007D6200"/>
    <w:rPr>
      <w:rFonts w:ascii="Times New Roman" w:eastAsia="Times New Roman" w:hAnsi="Times New Roman" w:cs="Times New Roman"/>
      <w:b/>
      <w:bCs/>
      <w:sz w:val="20"/>
      <w:szCs w:val="20"/>
      <w:lang w:eastAsia="ru-RU"/>
    </w:rPr>
  </w:style>
  <w:style w:type="character" w:customStyle="1" w:styleId="afa">
    <w:name w:val="Текст выноски Знак"/>
    <w:basedOn w:val="a0"/>
    <w:link w:val="afb"/>
    <w:uiPriority w:val="99"/>
    <w:semiHidden/>
    <w:rsid w:val="007D6200"/>
    <w:rPr>
      <w:rFonts w:ascii="Tahoma" w:eastAsia="Times New Roman" w:hAnsi="Tahoma" w:cs="Tahoma"/>
      <w:sz w:val="16"/>
      <w:szCs w:val="16"/>
      <w:lang w:eastAsia="ru-RU"/>
    </w:rPr>
  </w:style>
  <w:style w:type="paragraph" w:styleId="afb">
    <w:name w:val="Balloon Text"/>
    <w:basedOn w:val="a"/>
    <w:link w:val="afa"/>
    <w:uiPriority w:val="99"/>
    <w:semiHidden/>
    <w:unhideWhenUsed/>
    <w:rsid w:val="007D6200"/>
    <w:rPr>
      <w:rFonts w:ascii="Tahoma" w:hAnsi="Tahoma" w:cs="Tahoma"/>
      <w:sz w:val="16"/>
      <w:szCs w:val="16"/>
    </w:rPr>
  </w:style>
  <w:style w:type="character" w:customStyle="1" w:styleId="15">
    <w:name w:val="Текст выноски Знак1"/>
    <w:basedOn w:val="a0"/>
    <w:uiPriority w:val="99"/>
    <w:semiHidden/>
    <w:rsid w:val="007D6200"/>
    <w:rPr>
      <w:rFonts w:ascii="Segoe UI" w:eastAsia="Times New Roman" w:hAnsi="Segoe UI" w:cs="Segoe UI"/>
      <w:sz w:val="18"/>
      <w:szCs w:val="18"/>
      <w:lang w:eastAsia="ru-RU"/>
    </w:rPr>
  </w:style>
  <w:style w:type="paragraph" w:styleId="afc">
    <w:name w:val="List Paragraph"/>
    <w:basedOn w:val="a"/>
    <w:uiPriority w:val="34"/>
    <w:qFormat/>
    <w:rsid w:val="007D6200"/>
    <w:pPr>
      <w:spacing w:before="120" w:line="360" w:lineRule="auto"/>
      <w:ind w:left="708" w:firstLine="680"/>
      <w:jc w:val="both"/>
    </w:pPr>
    <w:rPr>
      <w:rFonts w:ascii="TimesDL" w:hAnsi="TimesDL"/>
      <w:szCs w:val="20"/>
    </w:rPr>
  </w:style>
  <w:style w:type="paragraph" w:customStyle="1" w:styleId="16">
    <w:name w:val="Заголовок1"/>
    <w:basedOn w:val="a"/>
    <w:next w:val="af1"/>
    <w:rsid w:val="007D6200"/>
    <w:pPr>
      <w:keepNext/>
      <w:suppressAutoHyphens/>
      <w:spacing w:before="240" w:after="120"/>
    </w:pPr>
    <w:rPr>
      <w:rFonts w:ascii="Liberation Sans" w:eastAsia="Microsoft YaHei" w:hAnsi="Liberation Sans" w:cs="Mangal"/>
      <w:sz w:val="28"/>
      <w:szCs w:val="28"/>
      <w:lang w:eastAsia="zh-CN"/>
    </w:rPr>
  </w:style>
  <w:style w:type="paragraph" w:customStyle="1" w:styleId="17">
    <w:name w:val="Указатель1"/>
    <w:basedOn w:val="a"/>
    <w:rsid w:val="007D6200"/>
    <w:pPr>
      <w:suppressLineNumbers/>
      <w:suppressAutoHyphens/>
    </w:pPr>
    <w:rPr>
      <w:rFonts w:cs="Mangal"/>
      <w:lang w:eastAsia="zh-CN"/>
    </w:rPr>
  </w:style>
  <w:style w:type="paragraph" w:customStyle="1" w:styleId="18">
    <w:name w:val="Абзац списка1"/>
    <w:basedOn w:val="a"/>
    <w:uiPriority w:val="34"/>
    <w:qFormat/>
    <w:rsid w:val="007D6200"/>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
    <w:name w:val="ConsPlusNormal"/>
    <w:rsid w:val="007D6200"/>
    <w:pPr>
      <w:widowControl w:val="0"/>
      <w:suppressAutoHyphens/>
      <w:autoSpaceDE w:val="0"/>
      <w:spacing w:after="0" w:line="240" w:lineRule="auto"/>
      <w:ind w:firstLine="720"/>
    </w:pPr>
    <w:rPr>
      <w:rFonts w:ascii="Arial" w:eastAsia="Calibri" w:hAnsi="Arial" w:cs="Arial"/>
      <w:lang w:eastAsia="zh-CN"/>
    </w:rPr>
  </w:style>
  <w:style w:type="paragraph" w:customStyle="1" w:styleId="ConsPlusNonformat">
    <w:name w:val="ConsPlusNonformat"/>
    <w:rsid w:val="007D6200"/>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9">
    <w:name w:val="Обычный (веб)1"/>
    <w:basedOn w:val="a"/>
    <w:uiPriority w:val="68"/>
    <w:rsid w:val="007D6200"/>
    <w:pPr>
      <w:suppressAutoHyphens/>
      <w:spacing w:before="280" w:after="280"/>
    </w:pPr>
    <w:rPr>
      <w:lang w:eastAsia="zh-CN"/>
    </w:rPr>
  </w:style>
  <w:style w:type="paragraph" w:customStyle="1" w:styleId="right1">
    <w:name w:val="right1"/>
    <w:basedOn w:val="a"/>
    <w:uiPriority w:val="6"/>
    <w:rsid w:val="007D6200"/>
    <w:pPr>
      <w:suppressAutoHyphens/>
      <w:spacing w:before="280" w:after="280"/>
      <w:jc w:val="right"/>
    </w:pPr>
    <w:rPr>
      <w:lang w:eastAsia="zh-CN"/>
    </w:rPr>
  </w:style>
  <w:style w:type="paragraph" w:customStyle="1" w:styleId="afd">
    <w:name w:val="Верхний и нижний колонтитулы"/>
    <w:basedOn w:val="a"/>
    <w:uiPriority w:val="68"/>
    <w:rsid w:val="007D6200"/>
    <w:pPr>
      <w:suppressLineNumbers/>
      <w:tabs>
        <w:tab w:val="center" w:pos="4819"/>
        <w:tab w:val="right" w:pos="9638"/>
      </w:tabs>
      <w:suppressAutoHyphens/>
    </w:pPr>
    <w:rPr>
      <w:lang w:eastAsia="zh-CN"/>
    </w:rPr>
  </w:style>
  <w:style w:type="paragraph" w:customStyle="1" w:styleId="afe">
    <w:name w:val="МУ Обычный стиль"/>
    <w:basedOn w:val="a"/>
    <w:uiPriority w:val="2"/>
    <w:rsid w:val="007D6200"/>
    <w:pPr>
      <w:suppressAutoHyphens/>
      <w:autoSpaceDE w:val="0"/>
      <w:spacing w:line="360" w:lineRule="auto"/>
      <w:jc w:val="both"/>
    </w:pPr>
    <w:rPr>
      <w:sz w:val="28"/>
      <w:szCs w:val="28"/>
      <w:lang w:eastAsia="zh-CN"/>
    </w:rPr>
  </w:style>
  <w:style w:type="paragraph" w:customStyle="1" w:styleId="1a">
    <w:name w:val="Текст примечания1"/>
    <w:basedOn w:val="a"/>
    <w:uiPriority w:val="67"/>
    <w:rsid w:val="007D6200"/>
    <w:pPr>
      <w:suppressAutoHyphens/>
      <w:spacing w:after="200"/>
    </w:pPr>
    <w:rPr>
      <w:rFonts w:ascii="Calibri" w:hAnsi="Calibri" w:cs="Calibri"/>
      <w:sz w:val="20"/>
      <w:szCs w:val="20"/>
      <w:lang w:eastAsia="zh-CN"/>
    </w:rPr>
  </w:style>
  <w:style w:type="paragraph" w:customStyle="1" w:styleId="1b">
    <w:name w:val="Тема примечания1"/>
    <w:basedOn w:val="1a"/>
    <w:next w:val="1a"/>
    <w:uiPriority w:val="67"/>
    <w:rsid w:val="007D6200"/>
    <w:rPr>
      <w:b/>
      <w:bCs/>
    </w:rPr>
  </w:style>
  <w:style w:type="paragraph" w:customStyle="1" w:styleId="1c">
    <w:name w:val="Текст выноски1"/>
    <w:basedOn w:val="a"/>
    <w:uiPriority w:val="67"/>
    <w:rsid w:val="007D6200"/>
    <w:pPr>
      <w:suppressAutoHyphens/>
    </w:pPr>
    <w:rPr>
      <w:rFonts w:ascii="Tahoma" w:hAnsi="Tahoma" w:cs="Tahoma"/>
      <w:sz w:val="16"/>
      <w:szCs w:val="16"/>
      <w:lang w:eastAsia="zh-CN"/>
    </w:rPr>
  </w:style>
  <w:style w:type="paragraph" w:customStyle="1" w:styleId="ConsPlusDocList">
    <w:name w:val="ConsPlusDocList"/>
    <w:next w:val="a"/>
    <w:rsid w:val="007D6200"/>
    <w:pPr>
      <w:widowControl w:val="0"/>
      <w:suppressAutoHyphens/>
      <w:spacing w:after="0" w:line="240" w:lineRule="auto"/>
    </w:pPr>
    <w:rPr>
      <w:rFonts w:ascii="Arial" w:eastAsia="Calibri" w:hAnsi="Arial" w:cs="Arial"/>
      <w:kern w:val="2"/>
      <w:sz w:val="20"/>
      <w:szCs w:val="20"/>
      <w:lang w:eastAsia="zh-CN" w:bidi="hi-IN"/>
    </w:rPr>
  </w:style>
  <w:style w:type="paragraph" w:customStyle="1" w:styleId="ConsPlusCell">
    <w:name w:val="ConsPlusCell"/>
    <w:rsid w:val="007D6200"/>
    <w:pPr>
      <w:suppressAutoHyphens/>
      <w:autoSpaceDE w:val="0"/>
      <w:spacing w:after="0" w:line="240" w:lineRule="auto"/>
    </w:pPr>
    <w:rPr>
      <w:rFonts w:ascii="Tms Rmn" w:eastAsia="Times New Roman" w:hAnsi="Tms Rmn" w:cs="Tms Rmn"/>
      <w:sz w:val="24"/>
      <w:szCs w:val="24"/>
      <w:lang w:eastAsia="zh-CN"/>
    </w:rPr>
  </w:style>
  <w:style w:type="paragraph" w:customStyle="1" w:styleId="formattext">
    <w:name w:val="formattext"/>
    <w:basedOn w:val="a"/>
    <w:uiPriority w:val="7"/>
    <w:rsid w:val="007D6200"/>
    <w:pPr>
      <w:suppressAutoHyphens/>
      <w:spacing w:before="280" w:after="280"/>
    </w:pPr>
    <w:rPr>
      <w:lang w:eastAsia="zh-CN"/>
    </w:rPr>
  </w:style>
  <w:style w:type="paragraph" w:customStyle="1" w:styleId="1d">
    <w:name w:val="Без интервала1"/>
    <w:uiPriority w:val="67"/>
    <w:rsid w:val="007D6200"/>
    <w:pPr>
      <w:suppressAutoHyphens/>
      <w:spacing w:after="0" w:line="240" w:lineRule="auto"/>
    </w:pPr>
    <w:rPr>
      <w:rFonts w:ascii="Times New Roman" w:eastAsia="Times New Roman" w:hAnsi="Times New Roman" w:cs="Times New Roman"/>
      <w:sz w:val="24"/>
      <w:szCs w:val="24"/>
      <w:lang w:eastAsia="zh-CN"/>
    </w:rPr>
  </w:style>
  <w:style w:type="paragraph" w:customStyle="1" w:styleId="211">
    <w:name w:val="Основной текст с отступом 21"/>
    <w:basedOn w:val="a"/>
    <w:uiPriority w:val="67"/>
    <w:rsid w:val="007D6200"/>
    <w:pPr>
      <w:suppressAutoHyphens/>
      <w:spacing w:after="120" w:line="480" w:lineRule="auto"/>
      <w:ind w:left="283"/>
    </w:pPr>
    <w:rPr>
      <w:lang w:eastAsia="zh-CN"/>
    </w:rPr>
  </w:style>
  <w:style w:type="paragraph" w:customStyle="1" w:styleId="aff">
    <w:name w:val="Заголовок Приложения"/>
    <w:basedOn w:val="2"/>
    <w:uiPriority w:val="67"/>
    <w:rsid w:val="007D6200"/>
    <w:pPr>
      <w:keepLines/>
      <w:suppressAutoHyphens/>
      <w:overflowPunct/>
      <w:autoSpaceDE/>
      <w:autoSpaceDN/>
      <w:adjustRightInd/>
      <w:spacing w:before="120" w:after="240" w:line="360" w:lineRule="auto"/>
      <w:contextualSpacing/>
      <w:jc w:val="left"/>
    </w:pPr>
    <w:rPr>
      <w:rFonts w:ascii="Arial" w:eastAsia="SimSun" w:hAnsi="Arial" w:cs="Arial"/>
      <w:bCs/>
      <w:iCs/>
      <w:color w:val="000000"/>
      <w:kern w:val="0"/>
      <w:sz w:val="28"/>
      <w:szCs w:val="28"/>
      <w:lang w:eastAsia="zh-CN"/>
    </w:rPr>
  </w:style>
  <w:style w:type="paragraph" w:customStyle="1" w:styleId="ConsPlusTitle">
    <w:name w:val="ConsPlusTitle"/>
    <w:rsid w:val="007D6200"/>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212">
    <w:name w:val="Основной текст 21"/>
    <w:basedOn w:val="a"/>
    <w:uiPriority w:val="67"/>
    <w:rsid w:val="007D6200"/>
    <w:pPr>
      <w:suppressAutoHyphens/>
      <w:spacing w:after="120" w:line="480" w:lineRule="auto"/>
    </w:pPr>
    <w:rPr>
      <w:lang w:eastAsia="zh-CN"/>
    </w:rPr>
  </w:style>
  <w:style w:type="paragraph" w:customStyle="1" w:styleId="1e">
    <w:name w:val="Рецензия1"/>
    <w:uiPriority w:val="68"/>
    <w:rsid w:val="007D6200"/>
    <w:pPr>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7D6200"/>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1f">
    <w:name w:val="Основной текст с отступом1"/>
    <w:basedOn w:val="a"/>
    <w:uiPriority w:val="67"/>
    <w:rsid w:val="007D6200"/>
    <w:pPr>
      <w:suppressAutoHyphens/>
      <w:spacing w:after="120" w:line="480" w:lineRule="auto"/>
    </w:pPr>
    <w:rPr>
      <w:rFonts w:ascii="Calibri" w:eastAsia="Calibri" w:hAnsi="Calibri" w:cs="Calibri"/>
      <w:lang w:eastAsia="zh-CN"/>
    </w:rPr>
  </w:style>
  <w:style w:type="paragraph" w:customStyle="1" w:styleId="1f0">
    <w:name w:val="Основной текст1"/>
    <w:basedOn w:val="a"/>
    <w:uiPriority w:val="67"/>
    <w:rsid w:val="007D6200"/>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7D6200"/>
    <w:pPr>
      <w:suppressAutoHyphens/>
      <w:spacing w:before="280" w:after="280"/>
    </w:pPr>
    <w:rPr>
      <w:lang w:eastAsia="zh-CN"/>
    </w:rPr>
  </w:style>
  <w:style w:type="paragraph" w:customStyle="1" w:styleId="s1">
    <w:name w:val="s_1"/>
    <w:basedOn w:val="a"/>
    <w:uiPriority w:val="3"/>
    <w:rsid w:val="007D6200"/>
    <w:pPr>
      <w:suppressAutoHyphens/>
      <w:spacing w:before="280" w:after="280"/>
    </w:pPr>
    <w:rPr>
      <w:lang w:eastAsia="zh-CN"/>
    </w:rPr>
  </w:style>
  <w:style w:type="paragraph" w:customStyle="1" w:styleId="1f1">
    <w:name w:val="Знак1"/>
    <w:basedOn w:val="a"/>
    <w:uiPriority w:val="67"/>
    <w:rsid w:val="007D6200"/>
    <w:pPr>
      <w:suppressAutoHyphens/>
      <w:spacing w:after="160" w:line="240" w:lineRule="exact"/>
    </w:pPr>
    <w:rPr>
      <w:rFonts w:ascii="Verdana" w:hAnsi="Verdana" w:cs="Verdana"/>
      <w:sz w:val="20"/>
      <w:szCs w:val="20"/>
      <w:lang w:val="en-US" w:eastAsia="zh-CN"/>
    </w:rPr>
  </w:style>
  <w:style w:type="paragraph" w:customStyle="1" w:styleId="31">
    <w:name w:val="Основной текст с отступом 31"/>
    <w:basedOn w:val="a"/>
    <w:uiPriority w:val="67"/>
    <w:rsid w:val="007D6200"/>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7D6200"/>
    <w:pPr>
      <w:keepNext/>
      <w:keepLines/>
      <w:suppressAutoHyphens/>
      <w:autoSpaceDE w:val="0"/>
      <w:spacing w:before="480"/>
    </w:pPr>
    <w:rPr>
      <w:rFonts w:ascii="Cambria" w:hAnsi="Cambria" w:cs="Cambria"/>
      <w:b/>
      <w:bCs/>
      <w:color w:val="365F91"/>
      <w:sz w:val="28"/>
      <w:szCs w:val="28"/>
      <w:lang w:eastAsia="zh-CN"/>
    </w:rPr>
  </w:style>
  <w:style w:type="paragraph" w:customStyle="1" w:styleId="cef1edeee2edeee9f2e5eaf1f2">
    <w:name w:val="Оceсf1нedоeeвe2нedоeeйe9 тf2еe5кeaсf1тf2"/>
    <w:basedOn w:val="a"/>
    <w:uiPriority w:val="6"/>
    <w:rsid w:val="007D6200"/>
    <w:pPr>
      <w:suppressAutoHyphens/>
      <w:autoSpaceDE w:val="0"/>
      <w:spacing w:after="120"/>
    </w:pPr>
    <w:rPr>
      <w:rFonts w:cs="Liberation Serif"/>
      <w:lang w:eastAsia="zh-CN"/>
    </w:rPr>
  </w:style>
  <w:style w:type="paragraph" w:customStyle="1" w:styleId="c7e0e3eeebeee2eeea2">
    <w:name w:val="Зc7аe0гe3оeeлebоeeвe2оeeкea 2"/>
    <w:basedOn w:val="a"/>
    <w:next w:val="cef1edeee2edeee9f2e5eaf1f2"/>
    <w:uiPriority w:val="3"/>
    <w:rsid w:val="007D6200"/>
    <w:pPr>
      <w:suppressAutoHyphens/>
      <w:autoSpaceDE w:val="0"/>
      <w:spacing w:before="514" w:after="257"/>
    </w:pPr>
    <w:rPr>
      <w:rFonts w:cs="Liberation Serif"/>
      <w:color w:val="000000"/>
      <w:sz w:val="34"/>
      <w:szCs w:val="34"/>
      <w:lang w:eastAsia="zh-CN"/>
    </w:rPr>
  </w:style>
  <w:style w:type="paragraph" w:customStyle="1" w:styleId="c7e0e3eeebeee2eeea4">
    <w:name w:val="Зc7аe0гe3оeeлebоeeвe2оeeкea 4"/>
    <w:basedOn w:val="a"/>
    <w:next w:val="a"/>
    <w:uiPriority w:val="3"/>
    <w:rsid w:val="007D6200"/>
    <w:pPr>
      <w:keepNext/>
      <w:keepLines/>
      <w:suppressAutoHyphens/>
      <w:autoSpaceDE w:val="0"/>
      <w:spacing w:before="200"/>
    </w:pPr>
    <w:rPr>
      <w:rFonts w:ascii="Cambria" w:hAnsi="Cambria" w:cs="Cambria"/>
      <w:b/>
      <w:bCs/>
      <w:i/>
      <w:iCs/>
      <w:color w:val="4F81BD"/>
      <w:lang w:eastAsia="zh-CN"/>
    </w:rPr>
  </w:style>
  <w:style w:type="paragraph" w:customStyle="1" w:styleId="c7e0e3eeebeee2eeea5">
    <w:name w:val="Зc7аe0гe3оeeлebоeeвe2оeeкea 5"/>
    <w:basedOn w:val="a"/>
    <w:next w:val="a"/>
    <w:uiPriority w:val="3"/>
    <w:rsid w:val="007D6200"/>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7D6200"/>
    <w:pPr>
      <w:suppressAutoHyphens/>
      <w:autoSpaceDE w:val="0"/>
      <w:spacing w:before="240" w:after="60"/>
    </w:pPr>
    <w:rPr>
      <w:rFonts w:ascii="Calibri" w:hAnsi="Calibri" w:cs="Calibri"/>
      <w:lang w:eastAsia="zh-CN"/>
    </w:rPr>
  </w:style>
  <w:style w:type="paragraph" w:customStyle="1" w:styleId="c7e0e3eeebeee2eeea">
    <w:name w:val="Зc7аe0гe3оeeлebоeeвe2оeeкea"/>
    <w:basedOn w:val="a"/>
    <w:next w:val="cef1edeee2edeee9f2e5eaf1f2"/>
    <w:uiPriority w:val="3"/>
    <w:rsid w:val="007D6200"/>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7D6200"/>
  </w:style>
  <w:style w:type="paragraph" w:customStyle="1" w:styleId="cde0e7e2e0ede8e5">
    <w:name w:val="Нcdаe0зe7вe2аe0нedиe8еe5"/>
    <w:basedOn w:val="a"/>
    <w:uiPriority w:val="6"/>
    <w:rsid w:val="007D6200"/>
    <w:pPr>
      <w:suppressLineNumbers/>
      <w:suppressAutoHyphens/>
      <w:autoSpaceDE w:val="0"/>
      <w:spacing w:before="120" w:after="120"/>
    </w:pPr>
    <w:rPr>
      <w:rFonts w:cs="Liberation Serif"/>
      <w:i/>
      <w:iCs/>
      <w:lang w:eastAsia="zh-CN"/>
    </w:rPr>
  </w:style>
  <w:style w:type="paragraph" w:customStyle="1" w:styleId="d3eae0e7e0f2e5ebfc">
    <w:name w:val="Уd3кeaаe0зe7аe0тf2еe5лebьfc"/>
    <w:basedOn w:val="a"/>
    <w:uiPriority w:val="3"/>
    <w:rsid w:val="007D6200"/>
    <w:pPr>
      <w:suppressLineNumbers/>
      <w:suppressAutoHyphens/>
      <w:autoSpaceDE w:val="0"/>
    </w:pPr>
    <w:rPr>
      <w:rFonts w:cs="Liberation Serif"/>
      <w:lang w:eastAsia="zh-CN"/>
    </w:rPr>
  </w:style>
  <w:style w:type="paragraph" w:customStyle="1" w:styleId="cde0e7e2e0ede8e5eee1fae5eaf2e0">
    <w:name w:val="Нcdаe0зe7вe2аe0нedиe8еe5 оeeбe1ъfaеe5кeaтf2аe0"/>
    <w:basedOn w:val="a"/>
    <w:uiPriority w:val="6"/>
    <w:rsid w:val="007D6200"/>
    <w:pPr>
      <w:suppressLineNumbers/>
      <w:suppressAutoHyphens/>
      <w:autoSpaceDE w:val="0"/>
      <w:spacing w:before="120" w:after="120"/>
    </w:pPr>
    <w:rPr>
      <w:rFonts w:cs="Liberation Serif"/>
      <w:i/>
      <w:iCs/>
      <w:lang w:eastAsia="zh-CN"/>
    </w:rPr>
  </w:style>
  <w:style w:type="paragraph" w:customStyle="1" w:styleId="d3eae0e7e0f2e5ebfc1">
    <w:name w:val="Уd3кeaаe0зe7аe0тf2еe5лebьfc1"/>
    <w:basedOn w:val="a"/>
    <w:uiPriority w:val="3"/>
    <w:rsid w:val="007D6200"/>
    <w:pPr>
      <w:suppressLineNumbers/>
      <w:suppressAutoHyphens/>
      <w:autoSpaceDE w:val="0"/>
    </w:pPr>
    <w:rPr>
      <w:rFonts w:cs="Liberation Serif"/>
      <w:lang w:eastAsia="zh-CN"/>
    </w:rPr>
  </w:style>
  <w:style w:type="paragraph" w:customStyle="1" w:styleId="c0e1e7e0f6f1efe8f1eae0">
    <w:name w:val="Аc0бe1зe7аe0цf6 сf1пefиe8сf1кeaаe0"/>
    <w:basedOn w:val="a"/>
    <w:uiPriority w:val="3"/>
    <w:rsid w:val="007D6200"/>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7D6200"/>
    <w:pPr>
      <w:suppressAutoHyphens/>
      <w:autoSpaceDE w:val="0"/>
      <w:spacing w:before="280" w:after="280"/>
    </w:pPr>
    <w:rPr>
      <w:rFonts w:cs="Liberation Serif"/>
      <w:lang w:eastAsia="zh-CN"/>
    </w:rPr>
  </w:style>
  <w:style w:type="paragraph" w:customStyle="1" w:styleId="c2e5f0f5ede8e9eaeeebeeedf2e8f2f3eb">
    <w:name w:val="Вc2еe5рf0хf5нedиe8йe9 кeaоeeлebоeeнedтf2иe8тf2уf3лeb"/>
    <w:basedOn w:val="a"/>
    <w:uiPriority w:val="3"/>
    <w:rsid w:val="007D6200"/>
    <w:pPr>
      <w:suppressAutoHyphens/>
      <w:autoSpaceDE w:val="0"/>
    </w:pPr>
    <w:rPr>
      <w:rFonts w:cs="Liberation Serif"/>
      <w:lang w:eastAsia="zh-CN"/>
    </w:rPr>
  </w:style>
  <w:style w:type="paragraph" w:customStyle="1" w:styleId="ccd3cee1fbf7edfbe9f1f2e8ebfc">
    <w:name w:val="МccУd3 Оceбe1ыfbчf7нedыfbйe9 сf1тf2иe8лebьfc"/>
    <w:basedOn w:val="a"/>
    <w:uiPriority w:val="6"/>
    <w:rsid w:val="007D6200"/>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7D6200"/>
    <w:pPr>
      <w:suppressAutoHyphens/>
      <w:autoSpaceDE w:val="0"/>
      <w:spacing w:after="200"/>
    </w:pPr>
    <w:rPr>
      <w:rFonts w:ascii="Calibri" w:hAnsi="Calibri" w:cs="Calibri"/>
      <w:sz w:val="20"/>
      <w:szCs w:val="20"/>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7D6200"/>
    <w:rPr>
      <w:b/>
      <w:bCs/>
    </w:rPr>
  </w:style>
  <w:style w:type="paragraph" w:customStyle="1" w:styleId="d2e5eaf1f2e2fbedeef1eae8">
    <w:name w:val="Тd2еe5кeaсf1тf2 вe2ыfbнedоeeсf1кeaиe8"/>
    <w:basedOn w:val="a"/>
    <w:uiPriority w:val="3"/>
    <w:rsid w:val="007D6200"/>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7D6200"/>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7D6200"/>
    <w:pPr>
      <w:suppressAutoHyphens/>
      <w:autoSpaceDE w:val="0"/>
    </w:pPr>
    <w:rPr>
      <w:rFonts w:cs="Liberation Serif"/>
      <w:sz w:val="20"/>
      <w:szCs w:val="20"/>
      <w:lang w:eastAsia="zh-CN"/>
    </w:rPr>
  </w:style>
  <w:style w:type="paragraph" w:customStyle="1" w:styleId="caeeedf6e5e2e0fff1edeef1eae0">
    <w:name w:val="Кcaоeeнedцf6еe5вe2аe0яff сf1нedоeeсf1кeaаe0"/>
    <w:basedOn w:val="a"/>
    <w:uiPriority w:val="6"/>
    <w:rsid w:val="007D6200"/>
    <w:pPr>
      <w:suppressAutoHyphens/>
      <w:autoSpaceDE w:val="0"/>
    </w:pPr>
    <w:rPr>
      <w:rFonts w:ascii="Calibri" w:hAnsi="Calibri" w:cs="Calibri"/>
      <w:sz w:val="20"/>
      <w:szCs w:val="20"/>
      <w:lang w:eastAsia="zh-CN"/>
    </w:rPr>
  </w:style>
  <w:style w:type="paragraph" w:customStyle="1" w:styleId="c1e5e7e8edf2e5f0e2e0ebe0">
    <w:name w:val="Бc1еe5зe7 иe8нedтf2еe5рf0вe2аe0лebаe0"/>
    <w:uiPriority w:val="3"/>
    <w:rsid w:val="007D6200"/>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7D6200"/>
    <w:pPr>
      <w:suppressAutoHyphens/>
      <w:autoSpaceDE w:val="0"/>
      <w:spacing w:after="120" w:line="480" w:lineRule="auto"/>
      <w:ind w:left="283"/>
    </w:pPr>
    <w:rPr>
      <w:rFonts w:cs="Liberation Serif"/>
      <w:lang w:eastAsia="zh-CN"/>
    </w:rPr>
  </w:style>
  <w:style w:type="paragraph" w:customStyle="1" w:styleId="c7e0e3eeebeee2eeeacff0e8ebeee6e5ede8ff">
    <w:name w:val="Зc7аe0гe3оeeлebоeeвe2оeeкea Пcfрf0иe8лebоeeжe6еe5нedиe8яff"/>
    <w:basedOn w:val="c7e0e3eeebeee2eeea2"/>
    <w:uiPriority w:val="3"/>
    <w:rsid w:val="007D6200"/>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7D6200"/>
    <w:pPr>
      <w:suppressAutoHyphens/>
      <w:autoSpaceDE w:val="0"/>
      <w:spacing w:after="120"/>
      <w:ind w:left="283"/>
    </w:pPr>
    <w:rPr>
      <w:rFonts w:cs="Liberation Serif"/>
      <w:lang w:eastAsia="zh-CN"/>
    </w:rPr>
  </w:style>
  <w:style w:type="paragraph" w:customStyle="1" w:styleId="cef1edeee2edeee9f2e5eaf1f221">
    <w:name w:val="Оceсf1нedоeeвe2нedоeeйe9 тf2еe5кeaсf1тf2 21"/>
    <w:basedOn w:val="a"/>
    <w:uiPriority w:val="6"/>
    <w:rsid w:val="007D6200"/>
    <w:pPr>
      <w:suppressAutoHyphens/>
      <w:autoSpaceDE w:val="0"/>
      <w:spacing w:after="120" w:line="480" w:lineRule="auto"/>
    </w:pPr>
    <w:rPr>
      <w:rFonts w:cs="Liberation Serif"/>
      <w:lang w:eastAsia="zh-CN"/>
    </w:rPr>
  </w:style>
  <w:style w:type="paragraph" w:customStyle="1" w:styleId="d0e5f6e5ede7e8ff">
    <w:name w:val="Рd0еe5цf6еe5нedзe7иe8яff"/>
    <w:uiPriority w:val="3"/>
    <w:rsid w:val="007D6200"/>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7D6200"/>
    <w:pPr>
      <w:suppressAutoHyphens/>
      <w:autoSpaceDE w:val="0"/>
      <w:spacing w:after="120" w:line="480" w:lineRule="auto"/>
    </w:pPr>
    <w:rPr>
      <w:rFonts w:ascii="Calibri" w:hAnsi="Calibri" w:cs="Calibri"/>
      <w:lang w:eastAsia="zh-CN"/>
    </w:rPr>
  </w:style>
  <w:style w:type="paragraph" w:customStyle="1" w:styleId="cef1edeee2edeee9f2e5eaf1f21">
    <w:name w:val="Оceсf1нedоeeвe2нedоeeйe9 тf2еe5кeaсf1тf21"/>
    <w:basedOn w:val="a"/>
    <w:uiPriority w:val="6"/>
    <w:rsid w:val="007D6200"/>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7D6200"/>
    <w:pPr>
      <w:suppressAutoHyphens/>
      <w:autoSpaceDE w:val="0"/>
      <w:spacing w:after="160" w:line="240" w:lineRule="exact"/>
    </w:pPr>
    <w:rPr>
      <w:rFonts w:ascii="Verdana" w:hAnsi="Verdana" w:cs="Verdana"/>
      <w:sz w:val="20"/>
      <w:szCs w:val="20"/>
      <w:lang w:val="en-US" w:eastAsia="zh-CN"/>
    </w:rPr>
  </w:style>
  <w:style w:type="paragraph" w:customStyle="1" w:styleId="d1eee4e5f0e6e8eceee5f2e0e1ebe8f6fb">
    <w:name w:val="Сd1оeeдe4еe5рf0жe6иe8мecоeeеe5 тf2аe0бe1лebиe8цf6ыfb"/>
    <w:basedOn w:val="a"/>
    <w:uiPriority w:val="3"/>
    <w:rsid w:val="007D6200"/>
    <w:pPr>
      <w:suppressLineNumbers/>
      <w:suppressAutoHyphens/>
      <w:autoSpaceDE w:val="0"/>
    </w:pPr>
    <w:rPr>
      <w:rFonts w:cs="Liberation Serif"/>
      <w:lang w:eastAsia="zh-CN"/>
    </w:rPr>
  </w:style>
  <w:style w:type="paragraph" w:customStyle="1" w:styleId="c7e0e3eeebeee2eeeaf2e0e1ebe8f6fb">
    <w:name w:val="Зc7аe0гe3оeeлebоeeвe2оeeкea тf2аe0бe1лebиe8цf6ыfb"/>
    <w:basedOn w:val="d1eee4e5f0e6e8eceee5f2e0e1ebe8f6fb"/>
    <w:uiPriority w:val="3"/>
    <w:rsid w:val="007D6200"/>
    <w:pPr>
      <w:jc w:val="center"/>
    </w:pPr>
    <w:rPr>
      <w:b/>
      <w:bCs/>
    </w:rPr>
  </w:style>
  <w:style w:type="paragraph" w:customStyle="1" w:styleId="d1eee4e5f0e6e8eceee5e2f0e5e7eae8">
    <w:name w:val="Сd1оeeдe4еe5рf0жe6иe8мecоeeеe5 вe2рf0еe5зe7кeaиe8"/>
    <w:basedOn w:val="a"/>
    <w:uiPriority w:val="3"/>
    <w:rsid w:val="007D6200"/>
    <w:pPr>
      <w:suppressAutoHyphens/>
      <w:autoSpaceDE w:val="0"/>
    </w:pPr>
    <w:rPr>
      <w:rFonts w:cs="Liberation Serif"/>
      <w:lang w:eastAsia="zh-CN"/>
    </w:rPr>
  </w:style>
  <w:style w:type="paragraph" w:customStyle="1" w:styleId="c2e5f0f5ede8e9eaeeebeeedf2e8f2f3ebf1ebe5e2e0">
    <w:name w:val="Вc2еe5рf0хf5нedиe8йe9 кeaоeeлebоeeнedтf2иe8тf2уf3лeb сf1лebеe5вe2аe0"/>
    <w:basedOn w:val="a"/>
    <w:uiPriority w:val="3"/>
    <w:rsid w:val="007D6200"/>
    <w:pPr>
      <w:suppressLineNumbers/>
      <w:tabs>
        <w:tab w:val="center" w:pos="4729"/>
        <w:tab w:val="right" w:pos="9459"/>
      </w:tabs>
      <w:suppressAutoHyphens/>
      <w:autoSpaceDE w:val="0"/>
    </w:pPr>
    <w:rPr>
      <w:rFonts w:cs="Liberation Serif"/>
      <w:lang w:eastAsia="zh-CN"/>
    </w:rPr>
  </w:style>
  <w:style w:type="paragraph" w:customStyle="1" w:styleId="aff0">
    <w:name w:val="Содержимое таблицы"/>
    <w:basedOn w:val="a"/>
    <w:rsid w:val="007D6200"/>
    <w:pPr>
      <w:widowControl w:val="0"/>
      <w:suppressLineNumbers/>
      <w:suppressAutoHyphens/>
    </w:pPr>
    <w:rPr>
      <w:lang w:eastAsia="zh-CN"/>
    </w:rPr>
  </w:style>
  <w:style w:type="paragraph" w:customStyle="1" w:styleId="aff1">
    <w:name w:val="Заголовок таблицы"/>
    <w:basedOn w:val="aff0"/>
    <w:rsid w:val="007D6200"/>
    <w:pPr>
      <w:jc w:val="center"/>
    </w:pPr>
    <w:rPr>
      <w:b/>
      <w:bCs/>
    </w:rPr>
  </w:style>
  <w:style w:type="paragraph" w:customStyle="1" w:styleId="aff2">
    <w:name w:val="Содержимое врезки"/>
    <w:basedOn w:val="a"/>
    <w:rsid w:val="007D6200"/>
    <w:pPr>
      <w:suppressAutoHyphens/>
    </w:pPr>
    <w:rPr>
      <w:lang w:eastAsia="zh-CN"/>
    </w:rPr>
  </w:style>
  <w:style w:type="character" w:customStyle="1" w:styleId="23">
    <w:name w:val="Основной текст (2)_"/>
    <w:link w:val="24"/>
    <w:uiPriority w:val="99"/>
    <w:locked/>
    <w:rsid w:val="007D6200"/>
    <w:rPr>
      <w:sz w:val="26"/>
      <w:szCs w:val="26"/>
      <w:shd w:val="clear" w:color="auto" w:fill="FFFFFF"/>
    </w:rPr>
  </w:style>
  <w:style w:type="paragraph" w:customStyle="1" w:styleId="24">
    <w:name w:val="Основной текст (2)"/>
    <w:basedOn w:val="a"/>
    <w:link w:val="23"/>
    <w:uiPriority w:val="99"/>
    <w:rsid w:val="007D6200"/>
    <w:pPr>
      <w:widowControl w:val="0"/>
      <w:shd w:val="clear" w:color="auto" w:fill="FFFFFF"/>
      <w:spacing w:after="300" w:line="335" w:lineRule="exact"/>
      <w:jc w:val="center"/>
    </w:pPr>
    <w:rPr>
      <w:rFonts w:asciiTheme="minorHAnsi" w:eastAsiaTheme="minorHAnsi" w:hAnsiTheme="minorHAnsi" w:cstheme="minorBidi"/>
      <w:sz w:val="26"/>
      <w:szCs w:val="26"/>
      <w:lang w:eastAsia="en-US"/>
    </w:rPr>
  </w:style>
  <w:style w:type="character" w:customStyle="1" w:styleId="61">
    <w:name w:val="Основной текст (6)_"/>
    <w:link w:val="62"/>
    <w:uiPriority w:val="99"/>
    <w:locked/>
    <w:rsid w:val="007D6200"/>
    <w:rPr>
      <w:b/>
      <w:bCs/>
      <w:sz w:val="34"/>
      <w:szCs w:val="34"/>
      <w:shd w:val="clear" w:color="auto" w:fill="FFFFFF"/>
    </w:rPr>
  </w:style>
  <w:style w:type="paragraph" w:customStyle="1" w:styleId="62">
    <w:name w:val="Основной текст (6)"/>
    <w:basedOn w:val="a"/>
    <w:link w:val="61"/>
    <w:uiPriority w:val="99"/>
    <w:rsid w:val="007D6200"/>
    <w:pPr>
      <w:widowControl w:val="0"/>
      <w:shd w:val="clear" w:color="auto" w:fill="FFFFFF"/>
      <w:spacing w:after="120" w:line="240" w:lineRule="atLeast"/>
      <w:jc w:val="center"/>
    </w:pPr>
    <w:rPr>
      <w:rFonts w:asciiTheme="minorHAnsi" w:eastAsiaTheme="minorHAnsi" w:hAnsiTheme="minorHAnsi" w:cstheme="minorBidi"/>
      <w:b/>
      <w:bCs/>
      <w:sz w:val="34"/>
      <w:szCs w:val="34"/>
      <w:lang w:eastAsia="en-US"/>
    </w:rPr>
  </w:style>
  <w:style w:type="character" w:customStyle="1" w:styleId="25">
    <w:name w:val="Заголовок №2_"/>
    <w:link w:val="26"/>
    <w:uiPriority w:val="99"/>
    <w:locked/>
    <w:rsid w:val="007D6200"/>
    <w:rPr>
      <w:b/>
      <w:bCs/>
      <w:sz w:val="28"/>
      <w:szCs w:val="28"/>
      <w:shd w:val="clear" w:color="auto" w:fill="FFFFFF"/>
    </w:rPr>
  </w:style>
  <w:style w:type="paragraph" w:customStyle="1" w:styleId="26">
    <w:name w:val="Заголовок №2"/>
    <w:basedOn w:val="a"/>
    <w:link w:val="25"/>
    <w:uiPriority w:val="99"/>
    <w:rsid w:val="007D6200"/>
    <w:pPr>
      <w:widowControl w:val="0"/>
      <w:shd w:val="clear" w:color="auto" w:fill="FFFFFF"/>
      <w:spacing w:line="760" w:lineRule="exact"/>
      <w:outlineLvl w:val="1"/>
    </w:pPr>
    <w:rPr>
      <w:rFonts w:asciiTheme="minorHAnsi" w:eastAsiaTheme="minorHAnsi" w:hAnsiTheme="minorHAnsi" w:cstheme="minorBidi"/>
      <w:b/>
      <w:bCs/>
      <w:sz w:val="28"/>
      <w:szCs w:val="28"/>
      <w:lang w:eastAsia="en-US"/>
    </w:rPr>
  </w:style>
  <w:style w:type="character" w:customStyle="1" w:styleId="9">
    <w:name w:val="Основной текст (9)_"/>
    <w:link w:val="90"/>
    <w:uiPriority w:val="99"/>
    <w:locked/>
    <w:rsid w:val="007D6200"/>
    <w:rPr>
      <w:b/>
      <w:bCs/>
      <w:sz w:val="28"/>
      <w:szCs w:val="28"/>
      <w:shd w:val="clear" w:color="auto" w:fill="FFFFFF"/>
    </w:rPr>
  </w:style>
  <w:style w:type="paragraph" w:customStyle="1" w:styleId="90">
    <w:name w:val="Основной текст (9)"/>
    <w:basedOn w:val="a"/>
    <w:link w:val="9"/>
    <w:uiPriority w:val="99"/>
    <w:rsid w:val="007D6200"/>
    <w:pPr>
      <w:widowControl w:val="0"/>
      <w:shd w:val="clear" w:color="auto" w:fill="FFFFFF"/>
      <w:spacing w:before="360" w:after="360" w:line="360" w:lineRule="exact"/>
      <w:jc w:val="center"/>
    </w:pPr>
    <w:rPr>
      <w:rFonts w:asciiTheme="minorHAnsi" w:eastAsiaTheme="minorHAnsi" w:hAnsiTheme="minorHAnsi" w:cstheme="minorBidi"/>
      <w:b/>
      <w:bCs/>
      <w:sz w:val="28"/>
      <w:szCs w:val="28"/>
      <w:lang w:eastAsia="en-US"/>
    </w:rPr>
  </w:style>
  <w:style w:type="paragraph" w:customStyle="1" w:styleId="ConsPlusTitlePage">
    <w:name w:val="ConsPlusTitlePage"/>
    <w:rsid w:val="007D6200"/>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7D6200"/>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7D6200"/>
    <w:pPr>
      <w:widowControl w:val="0"/>
      <w:autoSpaceDE w:val="0"/>
      <w:autoSpaceDN w:val="0"/>
      <w:spacing w:after="0" w:line="240" w:lineRule="auto"/>
    </w:pPr>
    <w:rPr>
      <w:rFonts w:ascii="Arial" w:eastAsia="Times New Roman" w:hAnsi="Arial" w:cs="Arial"/>
      <w:sz w:val="20"/>
      <w:lang w:eastAsia="ru-RU"/>
    </w:rPr>
  </w:style>
  <w:style w:type="paragraph" w:customStyle="1" w:styleId="1f2">
    <w:name w:val="заголовок 1"/>
    <w:basedOn w:val="a"/>
    <w:next w:val="a"/>
    <w:rsid w:val="007D6200"/>
    <w:pPr>
      <w:keepNext/>
      <w:spacing w:before="240" w:after="60" w:line="360" w:lineRule="auto"/>
      <w:ind w:firstLine="680"/>
      <w:jc w:val="both"/>
    </w:pPr>
    <w:rPr>
      <w:rFonts w:ascii="Helvetica" w:hAnsi="Helvetica"/>
      <w:b/>
      <w:kern w:val="28"/>
      <w:sz w:val="28"/>
      <w:szCs w:val="20"/>
    </w:rPr>
  </w:style>
  <w:style w:type="paragraph" w:customStyle="1" w:styleId="aff3">
    <w:name w:val="Знак"/>
    <w:basedOn w:val="a"/>
    <w:rsid w:val="007D6200"/>
    <w:pPr>
      <w:tabs>
        <w:tab w:val="num" w:pos="720"/>
      </w:tabs>
      <w:spacing w:after="160" w:line="240" w:lineRule="exact"/>
      <w:ind w:left="720" w:hanging="720"/>
      <w:jc w:val="both"/>
    </w:pPr>
    <w:rPr>
      <w:rFonts w:ascii="Verdana" w:hAnsi="Verdana" w:cs="Verdana"/>
      <w:sz w:val="20"/>
      <w:szCs w:val="20"/>
      <w:lang w:val="en-US" w:eastAsia="en-US"/>
    </w:rPr>
  </w:style>
  <w:style w:type="paragraph" w:customStyle="1" w:styleId="Standard">
    <w:name w:val="Standard"/>
    <w:rsid w:val="007D6200"/>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41">
    <w:name w:val="Указатель4"/>
    <w:basedOn w:val="a"/>
    <w:rsid w:val="007D6200"/>
    <w:pPr>
      <w:suppressLineNumbers/>
      <w:suppressAutoHyphens/>
    </w:pPr>
    <w:rPr>
      <w:rFonts w:cs="Mangal"/>
      <w:lang w:eastAsia="zh-CN"/>
    </w:rPr>
  </w:style>
  <w:style w:type="paragraph" w:customStyle="1" w:styleId="27">
    <w:name w:val="Название объекта2"/>
    <w:basedOn w:val="a"/>
    <w:rsid w:val="007D6200"/>
    <w:pPr>
      <w:suppressLineNumbers/>
      <w:suppressAutoHyphens/>
      <w:spacing w:before="120" w:after="120"/>
    </w:pPr>
    <w:rPr>
      <w:rFonts w:cs="Mangal"/>
      <w:i/>
      <w:iCs/>
      <w:lang w:eastAsia="zh-CN"/>
    </w:rPr>
  </w:style>
  <w:style w:type="paragraph" w:customStyle="1" w:styleId="32">
    <w:name w:val="Указатель3"/>
    <w:basedOn w:val="a"/>
    <w:rsid w:val="007D6200"/>
    <w:pPr>
      <w:suppressLineNumbers/>
      <w:suppressAutoHyphens/>
    </w:pPr>
    <w:rPr>
      <w:rFonts w:cs="Mangal"/>
      <w:lang w:eastAsia="zh-CN"/>
    </w:rPr>
  </w:style>
  <w:style w:type="paragraph" w:customStyle="1" w:styleId="1f3">
    <w:name w:val="Название объекта1"/>
    <w:basedOn w:val="a"/>
    <w:rsid w:val="007D6200"/>
    <w:pPr>
      <w:suppressLineNumbers/>
      <w:suppressAutoHyphens/>
      <w:spacing w:before="120" w:after="120"/>
    </w:pPr>
    <w:rPr>
      <w:rFonts w:cs="Mangal"/>
      <w:i/>
      <w:iCs/>
      <w:lang w:eastAsia="zh-CN"/>
    </w:rPr>
  </w:style>
  <w:style w:type="paragraph" w:customStyle="1" w:styleId="28">
    <w:name w:val="Указатель2"/>
    <w:basedOn w:val="a"/>
    <w:rsid w:val="007D6200"/>
    <w:pPr>
      <w:suppressLineNumbers/>
      <w:suppressAutoHyphens/>
    </w:pPr>
    <w:rPr>
      <w:rFonts w:cs="Mangal"/>
      <w:lang w:eastAsia="zh-CN"/>
    </w:rPr>
  </w:style>
  <w:style w:type="paragraph" w:customStyle="1" w:styleId="1f4">
    <w:name w:val="Название1"/>
    <w:basedOn w:val="a"/>
    <w:rsid w:val="007D6200"/>
    <w:pPr>
      <w:suppressLineNumbers/>
      <w:suppressAutoHyphens/>
      <w:spacing w:before="120" w:after="120"/>
    </w:pPr>
    <w:rPr>
      <w:rFonts w:cs="Mangal"/>
      <w:i/>
      <w:iCs/>
      <w:lang w:eastAsia="zh-CN"/>
    </w:rPr>
  </w:style>
  <w:style w:type="paragraph" w:customStyle="1" w:styleId="1f5">
    <w:name w:val="Схема документа1"/>
    <w:basedOn w:val="a"/>
    <w:rsid w:val="007D6200"/>
    <w:pPr>
      <w:shd w:val="clear" w:color="auto" w:fill="000080"/>
      <w:suppressAutoHyphens/>
    </w:pPr>
    <w:rPr>
      <w:rFonts w:ascii="Tahoma" w:hAnsi="Tahoma" w:cs="Tahoma"/>
      <w:sz w:val="20"/>
      <w:szCs w:val="20"/>
      <w:lang w:eastAsia="zh-CN"/>
    </w:rPr>
  </w:style>
  <w:style w:type="paragraph" w:customStyle="1" w:styleId="Heading">
    <w:name w:val="Heading"/>
    <w:rsid w:val="007D620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12pt">
    <w:name w:val="Заголовок 4+12 pt"/>
    <w:aliases w:val="влево"/>
    <w:basedOn w:val="a"/>
    <w:rsid w:val="007D6200"/>
    <w:pPr>
      <w:spacing w:line="240" w:lineRule="atLeast"/>
      <w:ind w:left="5398"/>
    </w:pPr>
    <w:rPr>
      <w:sz w:val="16"/>
      <w:szCs w:val="16"/>
    </w:rPr>
  </w:style>
  <w:style w:type="paragraph" w:customStyle="1" w:styleId="Style2">
    <w:name w:val="Style2"/>
    <w:basedOn w:val="a"/>
    <w:uiPriority w:val="99"/>
    <w:rsid w:val="007D6200"/>
    <w:pPr>
      <w:widowControl w:val="0"/>
      <w:autoSpaceDE w:val="0"/>
      <w:autoSpaceDN w:val="0"/>
      <w:adjustRightInd w:val="0"/>
      <w:spacing w:line="300" w:lineRule="exact"/>
      <w:jc w:val="center"/>
    </w:pPr>
  </w:style>
  <w:style w:type="character" w:customStyle="1" w:styleId="WW8Num1z0">
    <w:name w:val="WW8Num1z0"/>
    <w:rsid w:val="007D6200"/>
  </w:style>
  <w:style w:type="character" w:customStyle="1" w:styleId="WW8Num1z1">
    <w:name w:val="WW8Num1z1"/>
    <w:uiPriority w:val="3"/>
    <w:rsid w:val="007D6200"/>
  </w:style>
  <w:style w:type="character" w:customStyle="1" w:styleId="WW8Num1z2">
    <w:name w:val="WW8Num1z2"/>
    <w:uiPriority w:val="3"/>
    <w:rsid w:val="007D6200"/>
  </w:style>
  <w:style w:type="character" w:customStyle="1" w:styleId="WW8Num1z3">
    <w:name w:val="WW8Num1z3"/>
    <w:uiPriority w:val="3"/>
    <w:rsid w:val="007D6200"/>
  </w:style>
  <w:style w:type="character" w:customStyle="1" w:styleId="WW8Num1z4">
    <w:name w:val="WW8Num1z4"/>
    <w:uiPriority w:val="3"/>
    <w:rsid w:val="007D6200"/>
  </w:style>
  <w:style w:type="character" w:customStyle="1" w:styleId="WW8Num1z5">
    <w:name w:val="WW8Num1z5"/>
    <w:uiPriority w:val="3"/>
    <w:rsid w:val="007D6200"/>
  </w:style>
  <w:style w:type="character" w:customStyle="1" w:styleId="WW8Num1z6">
    <w:name w:val="WW8Num1z6"/>
    <w:uiPriority w:val="3"/>
    <w:rsid w:val="007D6200"/>
  </w:style>
  <w:style w:type="character" w:customStyle="1" w:styleId="WW8Num1z7">
    <w:name w:val="WW8Num1z7"/>
    <w:uiPriority w:val="3"/>
    <w:rsid w:val="007D6200"/>
  </w:style>
  <w:style w:type="character" w:customStyle="1" w:styleId="WW8Num1z8">
    <w:name w:val="WW8Num1z8"/>
    <w:uiPriority w:val="3"/>
    <w:rsid w:val="007D6200"/>
  </w:style>
  <w:style w:type="character" w:customStyle="1" w:styleId="WW8Num2z0">
    <w:name w:val="WW8Num2z0"/>
    <w:rsid w:val="007D6200"/>
    <w:rPr>
      <w:rFonts w:ascii="Times New Roman" w:eastAsia="Times New Roman" w:hAnsi="Times New Roman" w:cs="Times New Roman" w:hint="default"/>
    </w:rPr>
  </w:style>
  <w:style w:type="character" w:customStyle="1" w:styleId="WW8Num3z0">
    <w:name w:val="WW8Num3z0"/>
    <w:rsid w:val="007D6200"/>
    <w:rPr>
      <w:rFonts w:ascii="Times New Roman" w:eastAsia="Times New Roman" w:hAnsi="Times New Roman" w:cs="Times New Roman" w:hint="default"/>
      <w:b w:val="0"/>
      <w:bCs w:val="0"/>
      <w:color w:val="000000"/>
      <w:spacing w:val="-4"/>
      <w:sz w:val="28"/>
      <w:szCs w:val="28"/>
    </w:rPr>
  </w:style>
  <w:style w:type="character" w:customStyle="1" w:styleId="WW8Num3z1">
    <w:name w:val="WW8Num3z1"/>
    <w:rsid w:val="007D6200"/>
    <w:rPr>
      <w:rFonts w:ascii="Times New Roman" w:eastAsia="Times New Roman" w:hAnsi="Times New Roman" w:cs="Times New Roman" w:hint="default"/>
    </w:rPr>
  </w:style>
  <w:style w:type="character" w:customStyle="1" w:styleId="WW8Num3z2">
    <w:name w:val="WW8Num3z2"/>
    <w:rsid w:val="007D6200"/>
  </w:style>
  <w:style w:type="character" w:customStyle="1" w:styleId="WW8Num3z3">
    <w:name w:val="WW8Num3z3"/>
    <w:rsid w:val="007D6200"/>
  </w:style>
  <w:style w:type="character" w:customStyle="1" w:styleId="WW8Num3z4">
    <w:name w:val="WW8Num3z4"/>
    <w:rsid w:val="007D6200"/>
  </w:style>
  <w:style w:type="character" w:customStyle="1" w:styleId="WW8Num3z5">
    <w:name w:val="WW8Num3z5"/>
    <w:rsid w:val="007D6200"/>
  </w:style>
  <w:style w:type="character" w:customStyle="1" w:styleId="WW8Num3z6">
    <w:name w:val="WW8Num3z6"/>
    <w:rsid w:val="007D6200"/>
  </w:style>
  <w:style w:type="character" w:customStyle="1" w:styleId="WW8Num3z7">
    <w:name w:val="WW8Num3z7"/>
    <w:rsid w:val="007D6200"/>
  </w:style>
  <w:style w:type="character" w:customStyle="1" w:styleId="WW8Num3z8">
    <w:name w:val="WW8Num3z8"/>
    <w:rsid w:val="007D6200"/>
  </w:style>
  <w:style w:type="character" w:customStyle="1" w:styleId="WW8Num4z0">
    <w:name w:val="WW8Num4z0"/>
    <w:rsid w:val="007D6200"/>
    <w:rPr>
      <w:rFonts w:ascii="Times New Roman" w:hAnsi="Times New Roman" w:cs="Times New Roman" w:hint="default"/>
    </w:rPr>
  </w:style>
  <w:style w:type="character" w:customStyle="1" w:styleId="WW8Num5z0">
    <w:name w:val="WW8Num5z0"/>
    <w:rsid w:val="007D6200"/>
    <w:rPr>
      <w:rFonts w:ascii="Times New Roman" w:hAnsi="Times New Roman" w:cs="Times New Roman" w:hint="default"/>
    </w:rPr>
  </w:style>
  <w:style w:type="character" w:customStyle="1" w:styleId="WW8Num5z1">
    <w:name w:val="WW8Num5z1"/>
    <w:rsid w:val="007D6200"/>
    <w:rPr>
      <w:rFonts w:ascii="Times New Roman" w:hAnsi="Times New Roman" w:cs="Times New Roman" w:hint="default"/>
    </w:rPr>
  </w:style>
  <w:style w:type="character" w:customStyle="1" w:styleId="WW8Num6z0">
    <w:name w:val="WW8Num6z0"/>
    <w:rsid w:val="007D6200"/>
    <w:rPr>
      <w:rFonts w:ascii="Times New Roman" w:eastAsia="Times New Roman" w:hAnsi="Times New Roman" w:cs="Times New Roman" w:hint="default"/>
      <w:color w:val="000000"/>
    </w:rPr>
  </w:style>
  <w:style w:type="character" w:customStyle="1" w:styleId="WW8Num6z1">
    <w:name w:val="WW8Num6z1"/>
    <w:rsid w:val="007D6200"/>
    <w:rPr>
      <w:rFonts w:ascii="Times New Roman" w:hAnsi="Times New Roman" w:cs="Times New Roman" w:hint="default"/>
    </w:rPr>
  </w:style>
  <w:style w:type="character" w:customStyle="1" w:styleId="WW8Num7z0">
    <w:name w:val="WW8Num7z0"/>
    <w:rsid w:val="007D6200"/>
    <w:rPr>
      <w:rFonts w:ascii="Times New Roman" w:hAnsi="Times New Roman" w:cs="Times New Roman" w:hint="default"/>
    </w:rPr>
  </w:style>
  <w:style w:type="character" w:customStyle="1" w:styleId="WW8Num7z1">
    <w:name w:val="WW8Num7z1"/>
    <w:rsid w:val="007D6200"/>
    <w:rPr>
      <w:rFonts w:ascii="Times New Roman" w:hAnsi="Times New Roman" w:cs="Times New Roman" w:hint="default"/>
    </w:rPr>
  </w:style>
  <w:style w:type="character" w:customStyle="1" w:styleId="WW8Num8z0">
    <w:name w:val="WW8Num8z0"/>
    <w:rsid w:val="007D6200"/>
    <w:rPr>
      <w:rFonts w:ascii="Times New Roman" w:hAnsi="Times New Roman" w:cs="Times New Roman" w:hint="default"/>
    </w:rPr>
  </w:style>
  <w:style w:type="character" w:customStyle="1" w:styleId="WW8Num8z1">
    <w:name w:val="WW8Num8z1"/>
    <w:rsid w:val="007D6200"/>
    <w:rPr>
      <w:rFonts w:ascii="Times New Roman" w:hAnsi="Times New Roman" w:cs="Times New Roman" w:hint="default"/>
    </w:rPr>
  </w:style>
  <w:style w:type="character" w:customStyle="1" w:styleId="WW8Num9z0">
    <w:name w:val="WW8Num9z0"/>
    <w:uiPriority w:val="3"/>
    <w:rsid w:val="007D6200"/>
    <w:rPr>
      <w:rFonts w:ascii="Times New Roman" w:hAnsi="Times New Roman" w:cs="Times New Roman" w:hint="default"/>
    </w:rPr>
  </w:style>
  <w:style w:type="character" w:customStyle="1" w:styleId="WW8Num9z1">
    <w:name w:val="WW8Num9z1"/>
    <w:uiPriority w:val="3"/>
    <w:rsid w:val="007D6200"/>
    <w:rPr>
      <w:rFonts w:ascii="Times New Roman" w:hAnsi="Times New Roman" w:cs="Times New Roman" w:hint="default"/>
    </w:rPr>
  </w:style>
  <w:style w:type="character" w:customStyle="1" w:styleId="WW8Num10z0">
    <w:name w:val="WW8Num10z0"/>
    <w:uiPriority w:val="3"/>
    <w:rsid w:val="007D6200"/>
  </w:style>
  <w:style w:type="character" w:customStyle="1" w:styleId="WW8Num10z1">
    <w:name w:val="WW8Num10z1"/>
    <w:uiPriority w:val="3"/>
    <w:rsid w:val="007D6200"/>
  </w:style>
  <w:style w:type="character" w:customStyle="1" w:styleId="WW8Num10z2">
    <w:name w:val="WW8Num10z2"/>
    <w:uiPriority w:val="3"/>
    <w:rsid w:val="007D6200"/>
  </w:style>
  <w:style w:type="character" w:customStyle="1" w:styleId="WW8Num10z3">
    <w:name w:val="WW8Num10z3"/>
    <w:uiPriority w:val="3"/>
    <w:rsid w:val="007D6200"/>
  </w:style>
  <w:style w:type="character" w:customStyle="1" w:styleId="WW8Num10z4">
    <w:name w:val="WW8Num10z4"/>
    <w:uiPriority w:val="3"/>
    <w:rsid w:val="007D6200"/>
  </w:style>
  <w:style w:type="character" w:customStyle="1" w:styleId="WW8Num10z5">
    <w:name w:val="WW8Num10z5"/>
    <w:uiPriority w:val="3"/>
    <w:rsid w:val="007D6200"/>
  </w:style>
  <w:style w:type="character" w:customStyle="1" w:styleId="WW8Num10z6">
    <w:name w:val="WW8Num10z6"/>
    <w:uiPriority w:val="3"/>
    <w:rsid w:val="007D6200"/>
  </w:style>
  <w:style w:type="character" w:customStyle="1" w:styleId="WW8Num10z7">
    <w:name w:val="WW8Num10z7"/>
    <w:uiPriority w:val="3"/>
    <w:rsid w:val="007D6200"/>
  </w:style>
  <w:style w:type="character" w:customStyle="1" w:styleId="WW8Num10z8">
    <w:name w:val="WW8Num10z8"/>
    <w:uiPriority w:val="3"/>
    <w:rsid w:val="007D6200"/>
  </w:style>
  <w:style w:type="character" w:customStyle="1" w:styleId="WW8Num11z0">
    <w:name w:val="WW8Num11z0"/>
    <w:uiPriority w:val="3"/>
    <w:rsid w:val="007D6200"/>
    <w:rPr>
      <w:rFonts w:ascii="Times New Roman" w:hAnsi="Times New Roman" w:cs="Times New Roman" w:hint="default"/>
    </w:rPr>
  </w:style>
  <w:style w:type="character" w:customStyle="1" w:styleId="WW8Num12z0">
    <w:name w:val="WW8Num12z0"/>
    <w:uiPriority w:val="3"/>
    <w:rsid w:val="007D6200"/>
    <w:rPr>
      <w:rFonts w:ascii="Times New Roman" w:eastAsia="Times New Roman" w:hAnsi="Times New Roman" w:cs="Times New Roman" w:hint="default"/>
      <w:color w:val="000000"/>
    </w:rPr>
  </w:style>
  <w:style w:type="character" w:customStyle="1" w:styleId="WW8Num12z1">
    <w:name w:val="WW8Num12z1"/>
    <w:uiPriority w:val="3"/>
    <w:rsid w:val="007D6200"/>
    <w:rPr>
      <w:rFonts w:ascii="Times New Roman" w:hAnsi="Times New Roman" w:cs="Times New Roman" w:hint="default"/>
    </w:rPr>
  </w:style>
  <w:style w:type="character" w:customStyle="1" w:styleId="WW8Num13z0">
    <w:name w:val="WW8Num13z0"/>
    <w:uiPriority w:val="3"/>
    <w:rsid w:val="007D6200"/>
    <w:rPr>
      <w:rFonts w:ascii="Times New Roman" w:hAnsi="Times New Roman" w:cs="Times New Roman" w:hint="default"/>
      <w:b w:val="0"/>
      <w:bCs w:val="0"/>
      <w:i w:val="0"/>
      <w:iCs w:val="0"/>
      <w:color w:val="000000"/>
      <w:sz w:val="28"/>
      <w:szCs w:val="28"/>
    </w:rPr>
  </w:style>
  <w:style w:type="character" w:customStyle="1" w:styleId="WW8Num13z1">
    <w:name w:val="WW8Num13z1"/>
    <w:uiPriority w:val="3"/>
    <w:rsid w:val="007D6200"/>
    <w:rPr>
      <w:rFonts w:ascii="Times New Roman" w:hAnsi="Times New Roman" w:cs="Times New Roman" w:hint="default"/>
    </w:rPr>
  </w:style>
  <w:style w:type="character" w:customStyle="1" w:styleId="WW8Num14z0">
    <w:name w:val="WW8Num14z0"/>
    <w:rsid w:val="007D6200"/>
    <w:rPr>
      <w:rFonts w:ascii="Times New Roman" w:hAnsi="Times New Roman" w:cs="Times New Roman" w:hint="default"/>
      <w:i w:val="0"/>
      <w:iCs w:val="0"/>
    </w:rPr>
  </w:style>
  <w:style w:type="character" w:customStyle="1" w:styleId="WW8Num14z1">
    <w:name w:val="WW8Num14z1"/>
    <w:rsid w:val="007D6200"/>
    <w:rPr>
      <w:rFonts w:ascii="Times New Roman" w:hAnsi="Times New Roman" w:cs="Times New Roman" w:hint="default"/>
    </w:rPr>
  </w:style>
  <w:style w:type="character" w:customStyle="1" w:styleId="WW8Num15z0">
    <w:name w:val="WW8Num15z0"/>
    <w:uiPriority w:val="3"/>
    <w:rsid w:val="007D6200"/>
    <w:rPr>
      <w:rFonts w:ascii="Times New Roman" w:hAnsi="Times New Roman" w:cs="Times New Roman" w:hint="default"/>
      <w:i w:val="0"/>
      <w:iCs w:val="0"/>
    </w:rPr>
  </w:style>
  <w:style w:type="character" w:customStyle="1" w:styleId="WW8Num15z1">
    <w:name w:val="WW8Num15z1"/>
    <w:uiPriority w:val="3"/>
    <w:rsid w:val="007D6200"/>
    <w:rPr>
      <w:rFonts w:ascii="Times New Roman" w:hAnsi="Times New Roman" w:cs="Times New Roman" w:hint="default"/>
    </w:rPr>
  </w:style>
  <w:style w:type="character" w:customStyle="1" w:styleId="WW8Num16z0">
    <w:name w:val="WW8Num16z0"/>
    <w:rsid w:val="007D6200"/>
    <w:rPr>
      <w:rFonts w:ascii="Times New Roman" w:hAnsi="Times New Roman" w:cs="Times New Roman" w:hint="default"/>
    </w:rPr>
  </w:style>
  <w:style w:type="character" w:customStyle="1" w:styleId="WW8Num16z1">
    <w:name w:val="WW8Num16z1"/>
    <w:rsid w:val="007D6200"/>
    <w:rPr>
      <w:rFonts w:ascii="Times New Roman" w:hAnsi="Times New Roman" w:cs="Times New Roman" w:hint="default"/>
    </w:rPr>
  </w:style>
  <w:style w:type="character" w:customStyle="1" w:styleId="WW8Num17z0">
    <w:name w:val="WW8Num17z0"/>
    <w:uiPriority w:val="3"/>
    <w:rsid w:val="007D6200"/>
    <w:rPr>
      <w:rFonts w:ascii="Times New Roman" w:hAnsi="Times New Roman" w:cs="Times New Roman" w:hint="default"/>
      <w:b w:val="0"/>
      <w:bCs w:val="0"/>
      <w:i w:val="0"/>
      <w:iCs w:val="0"/>
      <w:color w:val="000000"/>
      <w:sz w:val="28"/>
      <w:szCs w:val="28"/>
    </w:rPr>
  </w:style>
  <w:style w:type="character" w:customStyle="1" w:styleId="WW8Num17z1">
    <w:name w:val="WW8Num17z1"/>
    <w:uiPriority w:val="3"/>
    <w:rsid w:val="007D6200"/>
    <w:rPr>
      <w:rFonts w:ascii="Times New Roman" w:hAnsi="Times New Roman" w:cs="Times New Roman" w:hint="default"/>
    </w:rPr>
  </w:style>
  <w:style w:type="character" w:customStyle="1" w:styleId="WW8Num18z0">
    <w:name w:val="WW8Num18z0"/>
    <w:uiPriority w:val="3"/>
    <w:rsid w:val="007D6200"/>
    <w:rPr>
      <w:rFonts w:ascii="Times New Roman" w:hAnsi="Times New Roman" w:cs="Times New Roman" w:hint="default"/>
    </w:rPr>
  </w:style>
  <w:style w:type="character" w:customStyle="1" w:styleId="WW8Num18z1">
    <w:name w:val="WW8Num18z1"/>
    <w:uiPriority w:val="3"/>
    <w:rsid w:val="007D6200"/>
    <w:rPr>
      <w:rFonts w:ascii="Times New Roman" w:hAnsi="Times New Roman" w:cs="Times New Roman" w:hint="default"/>
    </w:rPr>
  </w:style>
  <w:style w:type="character" w:customStyle="1" w:styleId="WW8Num19z0">
    <w:name w:val="WW8Num19z0"/>
    <w:uiPriority w:val="3"/>
    <w:rsid w:val="007D6200"/>
    <w:rPr>
      <w:rFonts w:ascii="Times New Roman" w:hAnsi="Times New Roman" w:cs="Times New Roman" w:hint="default"/>
    </w:rPr>
  </w:style>
  <w:style w:type="character" w:customStyle="1" w:styleId="WW8Num19z1">
    <w:name w:val="WW8Num19z1"/>
    <w:uiPriority w:val="3"/>
    <w:rsid w:val="007D6200"/>
    <w:rPr>
      <w:rFonts w:ascii="Times New Roman" w:hAnsi="Times New Roman" w:cs="Times New Roman" w:hint="default"/>
    </w:rPr>
  </w:style>
  <w:style w:type="character" w:customStyle="1" w:styleId="1f6">
    <w:name w:val="Основной шрифт абзаца1"/>
    <w:rsid w:val="007D6200"/>
  </w:style>
  <w:style w:type="character" w:customStyle="1" w:styleId="ConsPlusNormal0">
    <w:name w:val="ConsPlusNormal Знак"/>
    <w:rsid w:val="007D6200"/>
    <w:rPr>
      <w:rFonts w:ascii="Arial" w:hAnsi="Arial" w:cs="Arial" w:hint="default"/>
      <w:sz w:val="22"/>
      <w:szCs w:val="22"/>
    </w:rPr>
  </w:style>
  <w:style w:type="character" w:customStyle="1" w:styleId="file-lnkdwnld4">
    <w:name w:val="file-lnk_dwnld4"/>
    <w:uiPriority w:val="6"/>
    <w:rsid w:val="007D6200"/>
    <w:rPr>
      <w:rFonts w:ascii="Times New Roman" w:hAnsi="Times New Roman" w:cs="Times New Roman" w:hint="default"/>
      <w:color w:val="024C8B"/>
    </w:rPr>
  </w:style>
  <w:style w:type="character" w:customStyle="1" w:styleId="file-lnksize1">
    <w:name w:val="file-lnk_size1"/>
    <w:uiPriority w:val="6"/>
    <w:rsid w:val="007D6200"/>
    <w:rPr>
      <w:rFonts w:ascii="Times New Roman" w:hAnsi="Times New Roman" w:cs="Times New Roman" w:hint="default"/>
      <w:color w:val="959595"/>
    </w:rPr>
  </w:style>
  <w:style w:type="character" w:customStyle="1" w:styleId="note1">
    <w:name w:val="note1"/>
    <w:uiPriority w:val="7"/>
    <w:rsid w:val="007D6200"/>
    <w:rPr>
      <w:rFonts w:ascii="Times New Roman" w:hAnsi="Times New Roman" w:cs="Times New Roman" w:hint="default"/>
      <w:color w:val="FFFFFF"/>
      <w:position w:val="0"/>
      <w:sz w:val="24"/>
      <w:shd w:val="clear" w:color="auto" w:fill="7AC1C5"/>
      <w:vertAlign w:val="baseline"/>
    </w:rPr>
  </w:style>
  <w:style w:type="character" w:customStyle="1" w:styleId="110">
    <w:name w:val="Заголовок 1 Знак1"/>
    <w:uiPriority w:val="67"/>
    <w:rsid w:val="007D6200"/>
    <w:rPr>
      <w:rFonts w:ascii="Tahoma" w:hAnsi="Tahoma" w:cs="Times New Roman" w:hint="default"/>
      <w:sz w:val="20"/>
      <w:szCs w:val="20"/>
      <w:lang w:val="en-US"/>
    </w:rPr>
  </w:style>
  <w:style w:type="character" w:customStyle="1" w:styleId="1f7">
    <w:name w:val="Знак примечания1"/>
    <w:uiPriority w:val="67"/>
    <w:rsid w:val="007D6200"/>
    <w:rPr>
      <w:rFonts w:ascii="Times New Roman" w:hAnsi="Times New Roman" w:cs="Times New Roman" w:hint="default"/>
      <w:sz w:val="16"/>
      <w:szCs w:val="16"/>
    </w:rPr>
  </w:style>
  <w:style w:type="character" w:customStyle="1" w:styleId="aff4">
    <w:name w:val="Символ сноски"/>
    <w:uiPriority w:val="67"/>
    <w:rsid w:val="007D6200"/>
    <w:rPr>
      <w:rFonts w:ascii="Times New Roman" w:hAnsi="Times New Roman" w:cs="Times New Roman" w:hint="default"/>
      <w:vertAlign w:val="superscript"/>
    </w:rPr>
  </w:style>
  <w:style w:type="character" w:customStyle="1" w:styleId="aff5">
    <w:name w:val="Символ концевой сноски"/>
    <w:uiPriority w:val="67"/>
    <w:rsid w:val="007D6200"/>
    <w:rPr>
      <w:rFonts w:ascii="Times New Roman" w:hAnsi="Times New Roman" w:cs="Times New Roman" w:hint="default"/>
      <w:vertAlign w:val="superscript"/>
    </w:rPr>
  </w:style>
  <w:style w:type="character" w:customStyle="1" w:styleId="small">
    <w:name w:val="small"/>
    <w:uiPriority w:val="6"/>
    <w:rsid w:val="007D6200"/>
    <w:rPr>
      <w:rFonts w:ascii="Times New Roman" w:hAnsi="Times New Roman" w:cs="Times New Roman" w:hint="default"/>
    </w:rPr>
  </w:style>
  <w:style w:type="character" w:customStyle="1" w:styleId="apple-converted-space">
    <w:name w:val="apple-converted-space"/>
    <w:rsid w:val="007D6200"/>
    <w:rPr>
      <w:rFonts w:ascii="Times New Roman" w:hAnsi="Times New Roman" w:cs="Times New Roman" w:hint="default"/>
    </w:rPr>
  </w:style>
  <w:style w:type="character" w:customStyle="1" w:styleId="29">
    <w:name w:val="Основной текст2"/>
    <w:uiPriority w:val="67"/>
    <w:rsid w:val="007D6200"/>
    <w:rPr>
      <w:rFonts w:ascii="Times New Roman" w:hAnsi="Times New Roman" w:cs="Times New Roman" w:hint="default"/>
      <w:strike w:val="0"/>
      <w:dstrike w:val="0"/>
      <w:color w:val="000000"/>
      <w:spacing w:val="0"/>
      <w:w w:val="100"/>
      <w:position w:val="0"/>
      <w:sz w:val="26"/>
      <w:szCs w:val="26"/>
      <w:u w:val="none"/>
      <w:effect w:val="none"/>
      <w:vertAlign w:val="baseline"/>
      <w:lang w:val="ru-RU"/>
    </w:rPr>
  </w:style>
  <w:style w:type="character" w:customStyle="1" w:styleId="aff6">
    <w:name w:val="Обычный (веб) Знак"/>
    <w:uiPriority w:val="68"/>
    <w:rsid w:val="007D6200"/>
    <w:rPr>
      <w:rFonts w:ascii="Times New Roman" w:eastAsia="Times New Roman" w:hAnsi="Times New Roman" w:cs="Times New Roman" w:hint="default"/>
      <w:sz w:val="24"/>
      <w:szCs w:val="24"/>
    </w:rPr>
  </w:style>
  <w:style w:type="character" w:customStyle="1" w:styleId="2a">
    <w:name w:val="Основной текст 2 Знак"/>
    <w:uiPriority w:val="67"/>
    <w:rsid w:val="007D6200"/>
    <w:rPr>
      <w:rFonts w:ascii="Times New Roman" w:eastAsia="Times New Roman" w:hAnsi="Times New Roman" w:cs="Times New Roman" w:hint="default"/>
      <w:sz w:val="24"/>
      <w:szCs w:val="24"/>
    </w:rPr>
  </w:style>
  <w:style w:type="character" w:customStyle="1" w:styleId="BodyTextIndentChar">
    <w:name w:val="Body Text Indent Char"/>
    <w:uiPriority w:val="6"/>
    <w:rsid w:val="007D6200"/>
    <w:rPr>
      <w:sz w:val="24"/>
      <w:szCs w:val="24"/>
    </w:rPr>
  </w:style>
  <w:style w:type="character" w:customStyle="1" w:styleId="Bodytext">
    <w:name w:val="Body text_"/>
    <w:uiPriority w:val="6"/>
    <w:rsid w:val="007D6200"/>
    <w:rPr>
      <w:sz w:val="27"/>
      <w:szCs w:val="27"/>
      <w:shd w:val="clear" w:color="auto" w:fill="FFFFFF"/>
    </w:rPr>
  </w:style>
  <w:style w:type="character" w:customStyle="1" w:styleId="ConsPlusCell0">
    <w:name w:val="ConsPlusCell Знак"/>
    <w:uiPriority w:val="6"/>
    <w:rsid w:val="007D6200"/>
    <w:rPr>
      <w:rFonts w:ascii="Tms Rmn" w:eastAsia="Times New Roman" w:hAnsi="Tms Rmn" w:cs="Tms Rmn" w:hint="default"/>
      <w:sz w:val="24"/>
      <w:szCs w:val="24"/>
    </w:rPr>
  </w:style>
  <w:style w:type="character" w:customStyle="1" w:styleId="410">
    <w:name w:val="Заголовок 4 Знак1"/>
    <w:uiPriority w:val="67"/>
    <w:rsid w:val="007D6200"/>
    <w:rPr>
      <w:rFonts w:ascii="Times New Roman" w:eastAsia="Times New Roman" w:hAnsi="Times New Roman" w:cs="Times New Roman" w:hint="default"/>
      <w:sz w:val="28"/>
      <w:szCs w:val="28"/>
    </w:rPr>
  </w:style>
  <w:style w:type="character" w:customStyle="1" w:styleId="s10">
    <w:name w:val="s_10"/>
    <w:uiPriority w:val="3"/>
    <w:rsid w:val="007D6200"/>
  </w:style>
  <w:style w:type="character" w:customStyle="1" w:styleId="33">
    <w:name w:val="Основной текст с отступом 3 Знак"/>
    <w:uiPriority w:val="67"/>
    <w:rsid w:val="007D6200"/>
    <w:rPr>
      <w:rFonts w:ascii="Times New Roman" w:eastAsia="Times New Roman" w:hAnsi="Times New Roman" w:cs="Times New Roman" w:hint="default"/>
      <w:sz w:val="16"/>
      <w:szCs w:val="16"/>
    </w:rPr>
  </w:style>
  <w:style w:type="character" w:customStyle="1" w:styleId="Absatz-Standardschriftart">
    <w:name w:val="Absatz-Standardschriftart"/>
    <w:rsid w:val="007D6200"/>
  </w:style>
  <w:style w:type="character" w:customStyle="1" w:styleId="WW-Absatz-Standardschriftart">
    <w:name w:val="WW-Absatz-Standardschriftart"/>
    <w:rsid w:val="007D6200"/>
  </w:style>
  <w:style w:type="character" w:customStyle="1" w:styleId="WW8Num2z1">
    <w:name w:val="WW8Num2z1"/>
    <w:uiPriority w:val="3"/>
    <w:rsid w:val="007D6200"/>
    <w:rPr>
      <w:rFonts w:ascii="Times New Roman" w:eastAsia="Times New Roman" w:hAnsi="Times New Roman" w:cs="Times New Roman" w:hint="default"/>
    </w:rPr>
  </w:style>
  <w:style w:type="character" w:customStyle="1" w:styleId="cef1edeee2edeee9f8f0e8f4f2e0e1e7e0f6e0">
    <w:name w:val="Оceсf1нedоeeвe2нedоeeйe9 шf8рf0иe8фf4тf2 аe0бe1зe7аe0цf6аe0"/>
    <w:uiPriority w:val="6"/>
    <w:rsid w:val="007D6200"/>
  </w:style>
  <w:style w:type="character" w:customStyle="1" w:styleId="WW8Num11z1">
    <w:name w:val="WW8Num11z1"/>
    <w:uiPriority w:val="3"/>
    <w:rsid w:val="007D6200"/>
    <w:rPr>
      <w:rFonts w:ascii="Times New Roman" w:eastAsia="Times New Roman" w:hAnsi="Times New Roman" w:cs="Times New Roman" w:hint="default"/>
    </w:rPr>
  </w:style>
  <w:style w:type="character" w:customStyle="1" w:styleId="cef1edeee2edeee9f8f0e8f4f2e0e1e7e0f6e01">
    <w:name w:val="Оceсf1нedоeeвe2нedоeeйe9 шf8рf0иe8фf4тf2 аe0бe1зe7аe0цf6аe01"/>
    <w:uiPriority w:val="6"/>
    <w:rsid w:val="007D6200"/>
  </w:style>
  <w:style w:type="character" w:customStyle="1" w:styleId="c7e0e3eeebeee2eeea1c7ede0ea">
    <w:name w:val="Зc7аe0гe3оeeлebоeeвe2оeeкea 1 Зc7нedаe0кea"/>
    <w:uiPriority w:val="3"/>
    <w:rsid w:val="007D6200"/>
    <w:rPr>
      <w:rFonts w:ascii="Cambria" w:eastAsia="Times New Roman" w:hAnsi="Cambria" w:cs="Cambria" w:hint="default"/>
      <w:b/>
      <w:bCs/>
      <w:color w:val="365F91"/>
      <w:sz w:val="28"/>
      <w:szCs w:val="28"/>
    </w:rPr>
  </w:style>
  <w:style w:type="character" w:customStyle="1" w:styleId="c7e0e3eeebeee2eeea2c7ede0ea">
    <w:name w:val="Зc7аe0гe3оeeлebоeeвe2оeeкea 2 Зc7нedаe0кea"/>
    <w:uiPriority w:val="3"/>
    <w:rsid w:val="007D6200"/>
    <w:rPr>
      <w:rFonts w:ascii="Times New Roman" w:eastAsia="Times New Roman" w:hAnsi="Times New Roman" w:cs="Times New Roman" w:hint="default"/>
      <w:color w:val="000000"/>
      <w:sz w:val="34"/>
      <w:szCs w:val="34"/>
    </w:rPr>
  </w:style>
  <w:style w:type="character" w:customStyle="1" w:styleId="c8edf2e5f0ede5f2-f1f1fbebeae0">
    <w:name w:val="Иc8нedтf2еe5рf0нedеe5тf2-сf1сf1ыfbлebкeaаe0"/>
    <w:uiPriority w:val="3"/>
    <w:rsid w:val="007D6200"/>
    <w:rPr>
      <w:rFonts w:ascii="Times New Roman" w:eastAsia="Times New Roman" w:hAnsi="Times New Roman" w:cs="Times New Roman" w:hint="default"/>
      <w:color w:val="0000FF"/>
      <w:u w:val="single"/>
    </w:rPr>
  </w:style>
  <w:style w:type="character" w:customStyle="1" w:styleId="ConsPlusNormalc7ede0ea">
    <w:name w:val="ConsPlusNormal Зc7нedаe0кea"/>
    <w:uiPriority w:val="6"/>
    <w:rsid w:val="007D6200"/>
    <w:rPr>
      <w:rFonts w:ascii="Arial" w:eastAsia="Times New Roman" w:hAnsi="Arial" w:cs="Arial" w:hint="default"/>
      <w:sz w:val="22"/>
      <w:szCs w:val="22"/>
    </w:rPr>
  </w:style>
  <w:style w:type="character" w:customStyle="1" w:styleId="c2fbe4e5ebe5ede8e5e6e8f0edfbec">
    <w:name w:val="Вc2ыfbдe4еe5лebеe5нedиe8еe5 жe6иe8рf0нedыfbмec"/>
    <w:uiPriority w:val="3"/>
    <w:rsid w:val="007D6200"/>
    <w:rPr>
      <w:rFonts w:ascii="Times New Roman" w:eastAsia="Times New Roman" w:hAnsi="Times New Roman" w:cs="Times New Roman" w:hint="default"/>
      <w:b/>
      <w:bCs/>
    </w:rPr>
  </w:style>
  <w:style w:type="character" w:customStyle="1" w:styleId="c2fbe4e5ebe5ede8e5">
    <w:name w:val="Вc2ыfbдe4еe5лebеe5нedиe8еe5"/>
    <w:uiPriority w:val="3"/>
    <w:rsid w:val="007D6200"/>
    <w:rPr>
      <w:rFonts w:ascii="Times New Roman" w:eastAsia="Times New Roman" w:hAnsi="Times New Roman" w:cs="Times New Roman" w:hint="default"/>
      <w:i/>
      <w:iCs/>
    </w:rPr>
  </w:style>
  <w:style w:type="character" w:customStyle="1" w:styleId="cdeeece5f0f1f2f0e0ede8f6fb">
    <w:name w:val="Нcdоeeмecеe5рf0 сf1тf2рf0аe0нedиe8цf6ыfb"/>
    <w:uiPriority w:val="6"/>
    <w:rsid w:val="007D6200"/>
    <w:rPr>
      <w:rFonts w:ascii="Times New Roman" w:eastAsia="Times New Roman" w:hAnsi="Times New Roman" w:cs="Times New Roman" w:hint="default"/>
    </w:rPr>
  </w:style>
  <w:style w:type="character" w:customStyle="1" w:styleId="c2e5f0f5ede8e9eaeeebeeedf2e8f2f3ebc7ede0ea">
    <w:name w:val="Вc2еe5рf0хf5нedиe8йe9 кeaоeeлebоeeнedтf2иe8тf2уf3лeb Зc7нedаe0кea"/>
    <w:uiPriority w:val="3"/>
    <w:rsid w:val="007D6200"/>
    <w:rPr>
      <w:rFonts w:ascii="Times New Roman" w:eastAsia="Times New Roman" w:hAnsi="Times New Roman" w:cs="Times New Roman" w:hint="default"/>
    </w:rPr>
  </w:style>
  <w:style w:type="character" w:customStyle="1" w:styleId="c7e0e3eeebeee2eeea1c7ede0ea1">
    <w:name w:val="Зc7аe0гe3оeeлebоeeвe2оeeкea 1 Зc7нedаe0кea1"/>
    <w:uiPriority w:val="3"/>
    <w:rsid w:val="007D6200"/>
    <w:rPr>
      <w:rFonts w:ascii="Tahoma" w:eastAsia="Times New Roman" w:hAnsi="Tahoma" w:cs="Tahoma" w:hint="default"/>
      <w:sz w:val="20"/>
      <w:szCs w:val="20"/>
      <w:lang w:val="en-US"/>
    </w:rPr>
  </w:style>
  <w:style w:type="character" w:customStyle="1" w:styleId="c7ede0eaeff0e8ece5f7e0ede8ff1">
    <w:name w:val="Зc7нedаe0кea пefрf0иe8мecеe5чf7аe0нedиe8яff1"/>
    <w:uiPriority w:val="3"/>
    <w:rsid w:val="007D6200"/>
    <w:rPr>
      <w:rFonts w:ascii="Times New Roman" w:eastAsia="Times New Roman" w:hAnsi="Times New Roman" w:cs="Times New Roman" w:hint="default"/>
      <w:sz w:val="16"/>
      <w:szCs w:val="16"/>
    </w:rPr>
  </w:style>
  <w:style w:type="character" w:customStyle="1" w:styleId="d2e5eaf1f2eff0e8ece5f7e0ede8ffc7ede0ea">
    <w:name w:val="Тd2еe5кeaсf1тf2 пefрf0иe8мecеe5чf7аe0нedиe8яff Зc7нedаe0кea"/>
    <w:uiPriority w:val="3"/>
    <w:rsid w:val="007D6200"/>
    <w:rPr>
      <w:rFonts w:ascii="Times New Roman" w:eastAsia="Times New Roman" w:hAnsi="Times New Roman" w:cs="Times New Roman" w:hint="default"/>
      <w:sz w:val="20"/>
      <w:szCs w:val="20"/>
    </w:rPr>
  </w:style>
  <w:style w:type="character" w:customStyle="1" w:styleId="d2e5ece0eff0e8ece5f7e0ede8ffc7ede0ea">
    <w:name w:val="Тd2еe5мecаe0 пefрf0иe8мecеe5чf7аe0нedиe8яff Зc7нedаe0кea"/>
    <w:uiPriority w:val="3"/>
    <w:rsid w:val="007D6200"/>
    <w:rPr>
      <w:rFonts w:ascii="Times New Roman" w:eastAsia="Times New Roman" w:hAnsi="Times New Roman" w:cs="Times New Roman" w:hint="default"/>
      <w:b/>
      <w:bCs/>
      <w:sz w:val="20"/>
      <w:szCs w:val="20"/>
    </w:rPr>
  </w:style>
  <w:style w:type="character" w:customStyle="1" w:styleId="d2e5eaf1f2e2fbedeef1eae8c7ede0ea">
    <w:name w:val="Тd2еe5кeaсf1тf2 вe2ыfbнedоeeсf1кeaиe8 Зc7нedаe0кea"/>
    <w:uiPriority w:val="3"/>
    <w:rsid w:val="007D6200"/>
    <w:rPr>
      <w:rFonts w:ascii="Tahoma" w:eastAsia="Times New Roman" w:hAnsi="Tahoma" w:cs="Tahoma" w:hint="default"/>
      <w:sz w:val="16"/>
      <w:szCs w:val="16"/>
    </w:rPr>
  </w:style>
  <w:style w:type="character" w:customStyle="1" w:styleId="cde8e6ede8e9eaeeebeeedf2e8f2f3ebc7ede0ea">
    <w:name w:val="Нcdиe8жe6нedиe8йe9 кeaоeeлebоeeнedтf2иe8тf2уf3лeb Зc7нedаe0кea"/>
    <w:uiPriority w:val="6"/>
    <w:rsid w:val="007D6200"/>
    <w:rPr>
      <w:rFonts w:ascii="Times New Roman" w:eastAsia="Times New Roman" w:hAnsi="Times New Roman" w:cs="Times New Roman" w:hint="default"/>
    </w:rPr>
  </w:style>
  <w:style w:type="character" w:customStyle="1" w:styleId="d2e5eaf1f2f1edeef1eae8c7ede0ea">
    <w:name w:val="Тd2еe5кeaсf1тf2 сf1нedоeeсf1кeaиe8 Зc7нedаe0кea"/>
    <w:uiPriority w:val="3"/>
    <w:rsid w:val="007D6200"/>
    <w:rPr>
      <w:rFonts w:ascii="Times New Roman" w:eastAsia="Times New Roman" w:hAnsi="Times New Roman" w:cs="Times New Roman" w:hint="default"/>
      <w:sz w:val="20"/>
      <w:szCs w:val="20"/>
    </w:rPr>
  </w:style>
  <w:style w:type="character" w:customStyle="1" w:styleId="d1e8ece2eeebf1edeef1eae8">
    <w:name w:val="Сd1иe8мecвe2оeeлeb сf1нedоeeсf1кeaиe8"/>
    <w:uiPriority w:val="3"/>
    <w:rsid w:val="007D6200"/>
    <w:rPr>
      <w:rFonts w:ascii="Times New Roman" w:eastAsia="Times New Roman" w:hAnsi="Times New Roman" w:cs="Times New Roman" w:hint="default"/>
      <w:vertAlign w:val="superscript"/>
    </w:rPr>
  </w:style>
  <w:style w:type="character" w:customStyle="1" w:styleId="d2e5eaf1f2eaeeedf6e5e2eee9f1edeef1eae8c7ede0ea">
    <w:name w:val="Тd2еe5кeaсf1тf2 кeaоeeнedцf6еe5вe2оeeйe9 сf1нedоeeсf1кeaиe8 Зc7нedаe0кea"/>
    <w:uiPriority w:val="3"/>
    <w:rsid w:val="007D6200"/>
    <w:rPr>
      <w:rFonts w:ascii="Times New Roman" w:eastAsia="Times New Roman" w:hAnsi="Times New Roman" w:cs="Times New Roman" w:hint="default"/>
      <w:sz w:val="20"/>
      <w:szCs w:val="20"/>
    </w:rPr>
  </w:style>
  <w:style w:type="character" w:customStyle="1" w:styleId="d1e8ece2eeebfbeaeeedf6e5e2eee9f1edeef1eae8">
    <w:name w:val="Сd1иe8мecвe2оeeлebыfb кeaоeeнedцf6еe5вe2оeeйe9 сf1нedоeeсf1кeaиe8"/>
    <w:uiPriority w:val="3"/>
    <w:rsid w:val="007D6200"/>
    <w:rPr>
      <w:rFonts w:ascii="Times New Roman" w:eastAsia="Times New Roman" w:hAnsi="Times New Roman" w:cs="Times New Roman" w:hint="default"/>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7D6200"/>
    <w:rPr>
      <w:rFonts w:ascii="Times New Roman" w:eastAsia="Times New Roman" w:hAnsi="Times New Roman" w:cs="Times New Roman" w:hint="default"/>
    </w:rPr>
  </w:style>
  <w:style w:type="character" w:customStyle="1" w:styleId="cef1edeee2edeee9f2e5eaf1f22">
    <w:name w:val="Оceсf1нedоeeвe2нedоeeйe9 тf2еe5кeaсf1тf22"/>
    <w:uiPriority w:val="6"/>
    <w:rsid w:val="007D6200"/>
    <w:rPr>
      <w:rFonts w:ascii="Times New Roman" w:eastAsia="Times New Roman" w:hAnsi="Times New Roman" w:cs="Times New Roman" w:hint="default"/>
      <w:color w:val="000000"/>
      <w:sz w:val="26"/>
      <w:szCs w:val="26"/>
    </w:rPr>
  </w:style>
  <w:style w:type="character" w:customStyle="1" w:styleId="c7e0e3eeebeee2eeea4c7ede0ea">
    <w:name w:val="Зc7аe0гe3оeeлebоeeвe2оeeкea 4 Зc7нedаe0кea"/>
    <w:uiPriority w:val="3"/>
    <w:rsid w:val="007D6200"/>
    <w:rPr>
      <w:rFonts w:ascii="Cambria" w:eastAsia="Times New Roman" w:hAnsi="Cambria" w:cs="Cambria" w:hint="default"/>
      <w:b/>
      <w:bCs/>
      <w:i/>
      <w:iCs/>
      <w:color w:val="4F81BD"/>
    </w:rPr>
  </w:style>
  <w:style w:type="character" w:customStyle="1" w:styleId="c7e0e3eeebeee2eeea5c7ede0ea">
    <w:name w:val="Зc7аe0гe3оeeлebоeeвe2оeeкea 5 Зc7нedаe0кea"/>
    <w:uiPriority w:val="3"/>
    <w:rsid w:val="007D6200"/>
    <w:rPr>
      <w:rFonts w:ascii="Times New Roman" w:eastAsia="Times New Roman" w:hAnsi="Times New Roman" w:cs="Times New Roman" w:hint="default"/>
      <w:b/>
      <w:bCs/>
      <w:i/>
      <w:iCs/>
      <w:sz w:val="26"/>
      <w:szCs w:val="26"/>
    </w:rPr>
  </w:style>
  <w:style w:type="character" w:customStyle="1" w:styleId="c7e0e3eeebeee2eeea7c7ede0ea">
    <w:name w:val="Зc7аe0гe3оeeлebоeeвe2оeeкea 7 Зc7нedаe0кea"/>
    <w:uiPriority w:val="3"/>
    <w:rsid w:val="007D6200"/>
    <w:rPr>
      <w:rFonts w:ascii="Times New Roman" w:eastAsia="Times New Roman" w:hAnsi="Times New Roman" w:cs="Times New Roman" w:hint="default"/>
    </w:rPr>
  </w:style>
  <w:style w:type="character" w:customStyle="1" w:styleId="cfeef1e5f9b8edede0ffe3e8efe5f0f1f1fbebeae0">
    <w:name w:val="Пcfоeeсf1еe5щf9ёb8нedнedаe0яff гe3иe8пefеe5рf0сf1сf1ыfbлebкeaаe0"/>
    <w:uiPriority w:val="6"/>
    <w:rsid w:val="007D6200"/>
    <w:rPr>
      <w:color w:val="800080"/>
      <w:u w:val="single"/>
    </w:rPr>
  </w:style>
  <w:style w:type="character" w:customStyle="1" w:styleId="cee1fbf7edfbe9e2e5e1c7ede0ea">
    <w:name w:val="Оceбe1ыfbчf7нedыfbйe9 (вe2еe5бe1) Зc7нedаe0кea"/>
    <w:uiPriority w:val="6"/>
    <w:rsid w:val="007D6200"/>
    <w:rPr>
      <w:rFonts w:ascii="Times New Roman" w:eastAsia="Times New Roman" w:hAnsi="Times New Roman" w:cs="Times New Roman" w:hint="default"/>
    </w:rPr>
  </w:style>
  <w:style w:type="character" w:customStyle="1" w:styleId="cef1edeee2edeee9f2e5eaf1f2c7ede0ea">
    <w:name w:val="Оceсf1нedоeeвe2нedоeeйe9 тf2еe5кeaсf1тf2 Зc7нedаe0кea"/>
    <w:uiPriority w:val="6"/>
    <w:rsid w:val="007D6200"/>
    <w:rPr>
      <w:rFonts w:ascii="Times New Roman" w:eastAsia="Times New Roman" w:hAnsi="Times New Roman" w:cs="Times New Roman" w:hint="default"/>
    </w:rPr>
  </w:style>
  <w:style w:type="character" w:customStyle="1" w:styleId="cef1edeee2edeee9f2e5eaf1f2f1eef2f1f2f3efeeecc7ede0ea">
    <w:name w:val="Оceсf1нedоeeвe2нedоeeйe9 тf2еe5кeaсf1тf2 сf1 оeeтf2сf1тf2уf3пefоeeмec Зc7нedаe0кea"/>
    <w:uiPriority w:val="6"/>
    <w:rsid w:val="007D6200"/>
    <w:rPr>
      <w:rFonts w:ascii="Times New Roman" w:eastAsia="Times New Roman" w:hAnsi="Times New Roman" w:cs="Times New Roman" w:hint="default"/>
    </w:rPr>
  </w:style>
  <w:style w:type="character" w:customStyle="1" w:styleId="cef1edeee2edeee9f2e5eaf1f22c7ede0ea">
    <w:name w:val="Оceсf1нedоeeвe2нedоeeйe9 тf2еe5кeaсf1тf2 2 Зc7нedаe0кea"/>
    <w:uiPriority w:val="6"/>
    <w:rsid w:val="007D6200"/>
    <w:rPr>
      <w:rFonts w:ascii="Times New Roman" w:eastAsia="Times New Roman" w:hAnsi="Times New Roman" w:cs="Times New Roman" w:hint="default"/>
    </w:rPr>
  </w:style>
  <w:style w:type="character" w:customStyle="1" w:styleId="ConsPlusCell3f3f3f3f">
    <w:name w:val="ConsPlusCell З3fн3fа3fк3f"/>
    <w:uiPriority w:val="6"/>
    <w:rsid w:val="007D6200"/>
    <w:rPr>
      <w:rFonts w:ascii="Tms Rmn" w:eastAsia="Times New Roman" w:hAnsi="Tms Rmn" w:cs="Tms Rmn" w:hint="default"/>
    </w:rPr>
  </w:style>
  <w:style w:type="character" w:customStyle="1" w:styleId="c7e0e3eeebeee2eeea3c7ede0ea">
    <w:name w:val="Зc7аe0гe3оeeлebоeeвe2оeeкea 3 Зc7нedаe0кea"/>
    <w:uiPriority w:val="3"/>
    <w:rsid w:val="007D6200"/>
    <w:rPr>
      <w:rFonts w:ascii="Arial" w:eastAsia="Times New Roman" w:hAnsi="Arial" w:cs="Arial" w:hint="default"/>
      <w:b/>
      <w:bCs/>
      <w:sz w:val="26"/>
      <w:szCs w:val="26"/>
    </w:rPr>
  </w:style>
  <w:style w:type="character" w:customStyle="1" w:styleId="c7e0e3eeebeee2eeea4c7ede0ea1">
    <w:name w:val="Зc7аe0гe3оeeлebоeeвe2оeeкea 4 Зc7нedаe0кea1"/>
    <w:uiPriority w:val="3"/>
    <w:rsid w:val="007D6200"/>
    <w:rPr>
      <w:rFonts w:ascii="Times New Roman" w:eastAsia="Times New Roman" w:hAnsi="Times New Roman" w:cs="Times New Roman" w:hint="default"/>
      <w:sz w:val="28"/>
      <w:szCs w:val="28"/>
    </w:rPr>
  </w:style>
  <w:style w:type="character" w:customStyle="1" w:styleId="aff7">
    <w:name w:val="Гипертекстовая ссылка"/>
    <w:uiPriority w:val="67"/>
    <w:rsid w:val="007D6200"/>
    <w:rPr>
      <w:rFonts w:ascii="Times New Roman" w:hAnsi="Times New Roman" w:cs="Times New Roman" w:hint="default"/>
      <w:color w:val="106BBE"/>
    </w:rPr>
  </w:style>
  <w:style w:type="character" w:customStyle="1" w:styleId="2b">
    <w:name w:val="Основной текст (2) + Курсив"/>
    <w:uiPriority w:val="99"/>
    <w:rsid w:val="007D6200"/>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7D6200"/>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character" w:customStyle="1" w:styleId="match">
    <w:name w:val="match"/>
    <w:rsid w:val="007D6200"/>
  </w:style>
  <w:style w:type="character" w:customStyle="1" w:styleId="WW-Absatz-Standardschriftart1">
    <w:name w:val="WW-Absatz-Standardschriftart1"/>
    <w:rsid w:val="007D6200"/>
  </w:style>
  <w:style w:type="character" w:customStyle="1" w:styleId="WW-Absatz-Standardschriftart11">
    <w:name w:val="WW-Absatz-Standardschriftart11"/>
    <w:rsid w:val="007D6200"/>
  </w:style>
  <w:style w:type="character" w:customStyle="1" w:styleId="WW-Absatz-Standardschriftart111">
    <w:name w:val="WW-Absatz-Standardschriftart111"/>
    <w:rsid w:val="007D6200"/>
  </w:style>
  <w:style w:type="character" w:customStyle="1" w:styleId="WW-Absatz-Standardschriftart1111">
    <w:name w:val="WW-Absatz-Standardschriftart1111"/>
    <w:rsid w:val="007D6200"/>
  </w:style>
  <w:style w:type="character" w:customStyle="1" w:styleId="WW-Absatz-Standardschriftart11111">
    <w:name w:val="WW-Absatz-Standardschriftart11111"/>
    <w:rsid w:val="007D6200"/>
  </w:style>
  <w:style w:type="character" w:customStyle="1" w:styleId="WW-Absatz-Standardschriftart111111">
    <w:name w:val="WW-Absatz-Standardschriftart111111"/>
    <w:rsid w:val="007D6200"/>
  </w:style>
  <w:style w:type="character" w:customStyle="1" w:styleId="WW-Absatz-Standardschriftart1111111">
    <w:name w:val="WW-Absatz-Standardschriftart1111111"/>
    <w:rsid w:val="007D6200"/>
  </w:style>
  <w:style w:type="character" w:customStyle="1" w:styleId="WW-Absatz-Standardschriftart11111111">
    <w:name w:val="WW-Absatz-Standardschriftart11111111"/>
    <w:rsid w:val="007D6200"/>
  </w:style>
  <w:style w:type="character" w:customStyle="1" w:styleId="WW-Absatz-Standardschriftart111111111">
    <w:name w:val="WW-Absatz-Standardschriftart111111111"/>
    <w:rsid w:val="007D6200"/>
  </w:style>
  <w:style w:type="character" w:customStyle="1" w:styleId="WW-Absatz-Standardschriftart1111111111">
    <w:name w:val="WW-Absatz-Standardschriftart1111111111"/>
    <w:rsid w:val="007D6200"/>
  </w:style>
  <w:style w:type="character" w:customStyle="1" w:styleId="WW-Absatz-Standardschriftart11111111111">
    <w:name w:val="WW-Absatz-Standardschriftart11111111111"/>
    <w:rsid w:val="007D6200"/>
  </w:style>
  <w:style w:type="character" w:customStyle="1" w:styleId="WW-Absatz-Standardschriftart111111111111">
    <w:name w:val="WW-Absatz-Standardschriftart111111111111"/>
    <w:rsid w:val="007D6200"/>
  </w:style>
  <w:style w:type="character" w:customStyle="1" w:styleId="WW-Absatz-Standardschriftart1111111111111">
    <w:name w:val="WW-Absatz-Standardschriftart1111111111111"/>
    <w:rsid w:val="007D6200"/>
  </w:style>
  <w:style w:type="character" w:customStyle="1" w:styleId="WW-Absatz-Standardschriftart11111111111111">
    <w:name w:val="WW-Absatz-Standardschriftart11111111111111"/>
    <w:rsid w:val="007D6200"/>
  </w:style>
  <w:style w:type="character" w:customStyle="1" w:styleId="WW-Absatz-Standardschriftart111111111111111">
    <w:name w:val="WW-Absatz-Standardschriftart111111111111111"/>
    <w:rsid w:val="007D6200"/>
  </w:style>
  <w:style w:type="character" w:customStyle="1" w:styleId="WW-Absatz-Standardschriftart1111111111111111">
    <w:name w:val="WW-Absatz-Standardschriftart1111111111111111"/>
    <w:rsid w:val="007D6200"/>
  </w:style>
  <w:style w:type="character" w:customStyle="1" w:styleId="42">
    <w:name w:val="Основной шрифт абзаца4"/>
    <w:rsid w:val="007D6200"/>
  </w:style>
  <w:style w:type="character" w:customStyle="1" w:styleId="34">
    <w:name w:val="Основной шрифт абзаца3"/>
    <w:rsid w:val="007D6200"/>
  </w:style>
  <w:style w:type="character" w:customStyle="1" w:styleId="WW-Absatz-Standardschriftart11111111111111111">
    <w:name w:val="WW-Absatz-Standardschriftart11111111111111111"/>
    <w:rsid w:val="007D6200"/>
  </w:style>
  <w:style w:type="character" w:customStyle="1" w:styleId="WW-Absatz-Standardschriftart111111111111111111">
    <w:name w:val="WW-Absatz-Standardschriftart111111111111111111"/>
    <w:rsid w:val="007D6200"/>
  </w:style>
  <w:style w:type="character" w:customStyle="1" w:styleId="WW-Absatz-Standardschriftart1111111111111111111">
    <w:name w:val="WW-Absatz-Standardschriftart1111111111111111111"/>
    <w:rsid w:val="007D6200"/>
  </w:style>
  <w:style w:type="character" w:customStyle="1" w:styleId="WW-Absatz-Standardschriftart11111111111111111111">
    <w:name w:val="WW-Absatz-Standardschriftart11111111111111111111"/>
    <w:rsid w:val="007D6200"/>
  </w:style>
  <w:style w:type="character" w:customStyle="1" w:styleId="WW-Absatz-Standardschriftart111111111111111111111">
    <w:name w:val="WW-Absatz-Standardschriftart111111111111111111111"/>
    <w:rsid w:val="007D6200"/>
  </w:style>
  <w:style w:type="character" w:customStyle="1" w:styleId="WW-Absatz-Standardschriftart1111111111111111111111">
    <w:name w:val="WW-Absatz-Standardschriftart1111111111111111111111"/>
    <w:rsid w:val="007D6200"/>
  </w:style>
  <w:style w:type="character" w:customStyle="1" w:styleId="WW-Absatz-Standardschriftart11111111111111111111111">
    <w:name w:val="WW-Absatz-Standardschriftart11111111111111111111111"/>
    <w:rsid w:val="007D6200"/>
  </w:style>
  <w:style w:type="character" w:customStyle="1" w:styleId="WW-Absatz-Standardschriftart111111111111111111111111">
    <w:name w:val="WW-Absatz-Standardschriftart111111111111111111111111"/>
    <w:rsid w:val="007D6200"/>
  </w:style>
  <w:style w:type="character" w:customStyle="1" w:styleId="WW-Absatz-Standardschriftart1111111111111111111111111">
    <w:name w:val="WW-Absatz-Standardschriftart1111111111111111111111111"/>
    <w:rsid w:val="007D6200"/>
  </w:style>
  <w:style w:type="character" w:customStyle="1" w:styleId="WW-Absatz-Standardschriftart11111111111111111111111111">
    <w:name w:val="WW-Absatz-Standardschriftart11111111111111111111111111"/>
    <w:rsid w:val="007D6200"/>
  </w:style>
  <w:style w:type="character" w:customStyle="1" w:styleId="WW-Absatz-Standardschriftart111111111111111111111111111">
    <w:name w:val="WW-Absatz-Standardschriftart111111111111111111111111111"/>
    <w:rsid w:val="007D6200"/>
  </w:style>
  <w:style w:type="character" w:customStyle="1" w:styleId="WW-Absatz-Standardschriftart1111111111111111111111111111">
    <w:name w:val="WW-Absatz-Standardschriftart1111111111111111111111111111"/>
    <w:rsid w:val="007D6200"/>
  </w:style>
  <w:style w:type="character" w:customStyle="1" w:styleId="WW-Absatz-Standardschriftart11111111111111111111111111111">
    <w:name w:val="WW-Absatz-Standardschriftart11111111111111111111111111111"/>
    <w:rsid w:val="007D6200"/>
  </w:style>
  <w:style w:type="character" w:customStyle="1" w:styleId="WW-Absatz-Standardschriftart111111111111111111111111111111">
    <w:name w:val="WW-Absatz-Standardschriftart111111111111111111111111111111"/>
    <w:rsid w:val="007D6200"/>
  </w:style>
  <w:style w:type="character" w:customStyle="1" w:styleId="WW-Absatz-Standardschriftart1111111111111111111111111111111">
    <w:name w:val="WW-Absatz-Standardschriftart1111111111111111111111111111111"/>
    <w:rsid w:val="007D6200"/>
  </w:style>
  <w:style w:type="character" w:customStyle="1" w:styleId="WW-Absatz-Standardschriftart11111111111111111111111111111111">
    <w:name w:val="WW-Absatz-Standardschriftart11111111111111111111111111111111"/>
    <w:rsid w:val="007D6200"/>
  </w:style>
  <w:style w:type="character" w:customStyle="1" w:styleId="WW-Absatz-Standardschriftart111111111111111111111111111111111">
    <w:name w:val="WW-Absatz-Standardschriftart111111111111111111111111111111111"/>
    <w:rsid w:val="007D6200"/>
  </w:style>
  <w:style w:type="character" w:customStyle="1" w:styleId="WW-Absatz-Standardschriftart1111111111111111111111111111111111">
    <w:name w:val="WW-Absatz-Standardschriftart1111111111111111111111111111111111"/>
    <w:rsid w:val="007D6200"/>
  </w:style>
  <w:style w:type="character" w:customStyle="1" w:styleId="WW-Absatz-Standardschriftart11111111111111111111111111111111111">
    <w:name w:val="WW-Absatz-Standardschriftart11111111111111111111111111111111111"/>
    <w:rsid w:val="007D6200"/>
  </w:style>
  <w:style w:type="character" w:customStyle="1" w:styleId="WW-Absatz-Standardschriftart111111111111111111111111111111111111">
    <w:name w:val="WW-Absatz-Standardschriftart111111111111111111111111111111111111"/>
    <w:rsid w:val="007D6200"/>
  </w:style>
  <w:style w:type="character" w:customStyle="1" w:styleId="WW-Absatz-Standardschriftart1111111111111111111111111111111111111">
    <w:name w:val="WW-Absatz-Standardschriftart1111111111111111111111111111111111111"/>
    <w:rsid w:val="007D6200"/>
  </w:style>
  <w:style w:type="character" w:customStyle="1" w:styleId="WW-Absatz-Standardschriftart11111111111111111111111111111111111111">
    <w:name w:val="WW-Absatz-Standardschriftart11111111111111111111111111111111111111"/>
    <w:rsid w:val="007D6200"/>
  </w:style>
  <w:style w:type="character" w:customStyle="1" w:styleId="WW8Num4z1">
    <w:name w:val="WW8Num4z1"/>
    <w:rsid w:val="007D6200"/>
  </w:style>
  <w:style w:type="character" w:customStyle="1" w:styleId="WW8Num4z2">
    <w:name w:val="WW8Num4z2"/>
    <w:rsid w:val="007D6200"/>
  </w:style>
  <w:style w:type="character" w:customStyle="1" w:styleId="WW8Num4z3">
    <w:name w:val="WW8Num4z3"/>
    <w:rsid w:val="007D6200"/>
  </w:style>
  <w:style w:type="character" w:customStyle="1" w:styleId="WW8Num4z4">
    <w:name w:val="WW8Num4z4"/>
    <w:rsid w:val="007D6200"/>
  </w:style>
  <w:style w:type="character" w:customStyle="1" w:styleId="WW8Num4z5">
    <w:name w:val="WW8Num4z5"/>
    <w:rsid w:val="007D6200"/>
  </w:style>
  <w:style w:type="character" w:customStyle="1" w:styleId="WW8Num4z6">
    <w:name w:val="WW8Num4z6"/>
    <w:rsid w:val="007D6200"/>
  </w:style>
  <w:style w:type="character" w:customStyle="1" w:styleId="WW8Num4z7">
    <w:name w:val="WW8Num4z7"/>
    <w:rsid w:val="007D6200"/>
  </w:style>
  <w:style w:type="character" w:customStyle="1" w:styleId="WW8Num4z8">
    <w:name w:val="WW8Num4z8"/>
    <w:rsid w:val="007D6200"/>
  </w:style>
  <w:style w:type="character" w:customStyle="1" w:styleId="WW8Num5z2">
    <w:name w:val="WW8Num5z2"/>
    <w:rsid w:val="007D6200"/>
    <w:rPr>
      <w:rFonts w:ascii="Wingdings" w:hAnsi="Wingdings" w:cs="Wingdings" w:hint="default"/>
    </w:rPr>
  </w:style>
  <w:style w:type="character" w:customStyle="1" w:styleId="WW8Num5z3">
    <w:name w:val="WW8Num5z3"/>
    <w:rsid w:val="007D6200"/>
    <w:rPr>
      <w:rFonts w:ascii="Symbol" w:hAnsi="Symbol" w:cs="Symbol" w:hint="default"/>
    </w:rPr>
  </w:style>
  <w:style w:type="character" w:customStyle="1" w:styleId="WW8Num5z4">
    <w:name w:val="WW8Num5z4"/>
    <w:rsid w:val="007D6200"/>
  </w:style>
  <w:style w:type="character" w:customStyle="1" w:styleId="WW8Num5z5">
    <w:name w:val="WW8Num5z5"/>
    <w:rsid w:val="007D6200"/>
  </w:style>
  <w:style w:type="character" w:customStyle="1" w:styleId="WW8Num5z6">
    <w:name w:val="WW8Num5z6"/>
    <w:rsid w:val="007D6200"/>
  </w:style>
  <w:style w:type="character" w:customStyle="1" w:styleId="WW8Num5z7">
    <w:name w:val="WW8Num5z7"/>
    <w:rsid w:val="007D6200"/>
  </w:style>
  <w:style w:type="character" w:customStyle="1" w:styleId="WW8Num5z8">
    <w:name w:val="WW8Num5z8"/>
    <w:rsid w:val="007D6200"/>
  </w:style>
  <w:style w:type="character" w:customStyle="1" w:styleId="WW8Num6z2">
    <w:name w:val="WW8Num6z2"/>
    <w:rsid w:val="007D6200"/>
  </w:style>
  <w:style w:type="character" w:customStyle="1" w:styleId="WW8Num6z3">
    <w:name w:val="WW8Num6z3"/>
    <w:rsid w:val="007D6200"/>
  </w:style>
  <w:style w:type="character" w:customStyle="1" w:styleId="WW8Num6z4">
    <w:name w:val="WW8Num6z4"/>
    <w:rsid w:val="007D6200"/>
  </w:style>
  <w:style w:type="character" w:customStyle="1" w:styleId="WW8Num6z5">
    <w:name w:val="WW8Num6z5"/>
    <w:rsid w:val="007D6200"/>
  </w:style>
  <w:style w:type="character" w:customStyle="1" w:styleId="WW8Num6z6">
    <w:name w:val="WW8Num6z6"/>
    <w:rsid w:val="007D6200"/>
  </w:style>
  <w:style w:type="character" w:customStyle="1" w:styleId="WW8Num6z7">
    <w:name w:val="WW8Num6z7"/>
    <w:rsid w:val="007D6200"/>
  </w:style>
  <w:style w:type="character" w:customStyle="1" w:styleId="WW8Num6z8">
    <w:name w:val="WW8Num6z8"/>
    <w:rsid w:val="007D6200"/>
  </w:style>
  <w:style w:type="character" w:customStyle="1" w:styleId="WW8Num7z2">
    <w:name w:val="WW8Num7z2"/>
    <w:rsid w:val="007D6200"/>
  </w:style>
  <w:style w:type="character" w:customStyle="1" w:styleId="WW8Num7z3">
    <w:name w:val="WW8Num7z3"/>
    <w:rsid w:val="007D6200"/>
  </w:style>
  <w:style w:type="character" w:customStyle="1" w:styleId="WW8Num7z4">
    <w:name w:val="WW8Num7z4"/>
    <w:rsid w:val="007D6200"/>
  </w:style>
  <w:style w:type="character" w:customStyle="1" w:styleId="WW8Num7z5">
    <w:name w:val="WW8Num7z5"/>
    <w:rsid w:val="007D6200"/>
  </w:style>
  <w:style w:type="character" w:customStyle="1" w:styleId="WW8Num7z6">
    <w:name w:val="WW8Num7z6"/>
    <w:rsid w:val="007D6200"/>
  </w:style>
  <w:style w:type="character" w:customStyle="1" w:styleId="WW8Num7z7">
    <w:name w:val="WW8Num7z7"/>
    <w:rsid w:val="007D6200"/>
  </w:style>
  <w:style w:type="character" w:customStyle="1" w:styleId="WW8Num7z8">
    <w:name w:val="WW8Num7z8"/>
    <w:rsid w:val="007D6200"/>
  </w:style>
  <w:style w:type="character" w:customStyle="1" w:styleId="WW8Num8z2">
    <w:name w:val="WW8Num8z2"/>
    <w:rsid w:val="007D6200"/>
    <w:rPr>
      <w:rFonts w:ascii="Wingdings" w:hAnsi="Wingdings" w:cs="Wingdings" w:hint="default"/>
    </w:rPr>
  </w:style>
  <w:style w:type="character" w:customStyle="1" w:styleId="WW8Num8z3">
    <w:name w:val="WW8Num8z3"/>
    <w:rsid w:val="007D6200"/>
    <w:rPr>
      <w:rFonts w:ascii="Symbol" w:hAnsi="Symbol" w:cs="Symbol" w:hint="default"/>
    </w:rPr>
  </w:style>
  <w:style w:type="character" w:customStyle="1" w:styleId="WW8Num8z4">
    <w:name w:val="WW8Num8z4"/>
    <w:rsid w:val="007D6200"/>
  </w:style>
  <w:style w:type="character" w:customStyle="1" w:styleId="WW8Num8z5">
    <w:name w:val="WW8Num8z5"/>
    <w:rsid w:val="007D6200"/>
  </w:style>
  <w:style w:type="character" w:customStyle="1" w:styleId="WW8Num8z6">
    <w:name w:val="WW8Num8z6"/>
    <w:rsid w:val="007D6200"/>
  </w:style>
  <w:style w:type="character" w:customStyle="1" w:styleId="WW8Num8z7">
    <w:name w:val="WW8Num8z7"/>
    <w:rsid w:val="007D6200"/>
  </w:style>
  <w:style w:type="character" w:customStyle="1" w:styleId="WW8Num8z8">
    <w:name w:val="WW8Num8z8"/>
    <w:rsid w:val="007D6200"/>
  </w:style>
  <w:style w:type="character" w:customStyle="1" w:styleId="WW-Absatz-Standardschriftart111111111111111111111111111111111111111">
    <w:name w:val="WW-Absatz-Standardschriftart111111111111111111111111111111111111111"/>
    <w:rsid w:val="007D6200"/>
  </w:style>
  <w:style w:type="character" w:customStyle="1" w:styleId="WW-Absatz-Standardschriftart1111111111111111111111111111111111111111">
    <w:name w:val="WW-Absatz-Standardschriftart1111111111111111111111111111111111111111"/>
    <w:rsid w:val="007D6200"/>
  </w:style>
  <w:style w:type="character" w:customStyle="1" w:styleId="WW-Absatz-Standardschriftart11111111111111111111111111111111111111111">
    <w:name w:val="WW-Absatz-Standardschriftart11111111111111111111111111111111111111111"/>
    <w:rsid w:val="007D6200"/>
  </w:style>
  <w:style w:type="character" w:customStyle="1" w:styleId="WW-Absatz-Standardschriftart111111111111111111111111111111111111111111">
    <w:name w:val="WW-Absatz-Standardschriftart111111111111111111111111111111111111111111"/>
    <w:rsid w:val="007D6200"/>
  </w:style>
  <w:style w:type="character" w:customStyle="1" w:styleId="WW-Absatz-Standardschriftart1111111111111111111111111111111111111111111">
    <w:name w:val="WW-Absatz-Standardschriftart1111111111111111111111111111111111111111111"/>
    <w:rsid w:val="007D6200"/>
  </w:style>
  <w:style w:type="character" w:customStyle="1" w:styleId="WW-Absatz-Standardschriftart11111111111111111111111111111111111111111111">
    <w:name w:val="WW-Absatz-Standardschriftart11111111111111111111111111111111111111111111"/>
    <w:rsid w:val="007D6200"/>
  </w:style>
  <w:style w:type="character" w:customStyle="1" w:styleId="WW-Absatz-Standardschriftart111111111111111111111111111111111111111111111">
    <w:name w:val="WW-Absatz-Standardschriftart111111111111111111111111111111111111111111111"/>
    <w:rsid w:val="007D6200"/>
  </w:style>
  <w:style w:type="character" w:customStyle="1" w:styleId="WW-Absatz-Standardschriftart1111111111111111111111111111111111111111111111">
    <w:name w:val="WW-Absatz-Standardschriftart1111111111111111111111111111111111111111111111"/>
    <w:rsid w:val="007D6200"/>
  </w:style>
  <w:style w:type="character" w:customStyle="1" w:styleId="2c">
    <w:name w:val="Основной шрифт абзаца2"/>
    <w:rsid w:val="007D6200"/>
  </w:style>
  <w:style w:type="character" w:customStyle="1" w:styleId="WW-Absatz-Standardschriftart11111111111111111111111111111111111111111111111">
    <w:name w:val="WW-Absatz-Standardschriftart11111111111111111111111111111111111111111111111"/>
    <w:rsid w:val="007D6200"/>
  </w:style>
  <w:style w:type="character" w:customStyle="1" w:styleId="WW8Num14z2">
    <w:name w:val="WW8Num14z2"/>
    <w:rsid w:val="007D6200"/>
    <w:rPr>
      <w:rFonts w:ascii="Wingdings" w:hAnsi="Wingdings" w:cs="Wingdings" w:hint="default"/>
    </w:rPr>
  </w:style>
  <w:style w:type="character" w:customStyle="1" w:styleId="WW8Num14z3">
    <w:name w:val="WW8Num14z3"/>
    <w:rsid w:val="007D6200"/>
    <w:rPr>
      <w:rFonts w:ascii="Symbol" w:hAnsi="Symbol" w:cs="Symbol" w:hint="default"/>
    </w:rPr>
  </w:style>
  <w:style w:type="character" w:customStyle="1" w:styleId="WW8Num16z2">
    <w:name w:val="WW8Num16z2"/>
    <w:rsid w:val="007D6200"/>
    <w:rPr>
      <w:rFonts w:ascii="Wingdings" w:hAnsi="Wingdings" w:cs="Wingdings" w:hint="default"/>
    </w:rPr>
  </w:style>
  <w:style w:type="character" w:customStyle="1" w:styleId="WW8Num16z3">
    <w:name w:val="WW8Num16z3"/>
    <w:rsid w:val="007D6200"/>
    <w:rPr>
      <w:rFonts w:ascii="Symbol" w:hAnsi="Symbol" w:cs="Symbol" w:hint="default"/>
    </w:rPr>
  </w:style>
  <w:style w:type="character" w:customStyle="1" w:styleId="aff8">
    <w:name w:val="Символ нумерации"/>
    <w:rsid w:val="007D6200"/>
  </w:style>
  <w:style w:type="character" w:customStyle="1" w:styleId="aff9">
    <w:name w:val="Маркеры списка"/>
    <w:rsid w:val="007D6200"/>
    <w:rPr>
      <w:rFonts w:ascii="OpenSymbol" w:eastAsia="OpenSymbol" w:hAnsi="OpenSymbol" w:cs="OpenSymbol" w:hint="default"/>
    </w:rPr>
  </w:style>
  <w:style w:type="character" w:customStyle="1" w:styleId="1f8">
    <w:name w:val="Текст сноски Знак1"/>
    <w:rsid w:val="007D6200"/>
    <w:rPr>
      <w:rFonts w:ascii="TimesDL" w:hAnsi="TimesDL" w:hint="default"/>
    </w:rPr>
  </w:style>
  <w:style w:type="character" w:customStyle="1" w:styleId="itemtext">
    <w:name w:val="itemtext"/>
    <w:rsid w:val="007D6200"/>
  </w:style>
  <w:style w:type="paragraph" w:customStyle="1" w:styleId="affa">
    <w:name w:val="Письмо"/>
    <w:basedOn w:val="a"/>
    <w:rsid w:val="007D6200"/>
    <w:pPr>
      <w:autoSpaceDE w:val="0"/>
      <w:autoSpaceDN w:val="0"/>
      <w:spacing w:line="320" w:lineRule="exact"/>
      <w:ind w:firstLine="720"/>
      <w:jc w:val="both"/>
    </w:pPr>
    <w:rPr>
      <w:sz w:val="28"/>
      <w:szCs w:val="28"/>
    </w:rPr>
  </w:style>
  <w:style w:type="paragraph" w:customStyle="1" w:styleId="Default">
    <w:name w:val="Default"/>
    <w:rsid w:val="007D620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b">
    <w:name w:val="Название Знак"/>
    <w:aliases w:val="основной Знак1,стандатр Знак,основной Знак"/>
    <w:rsid w:val="007D6200"/>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E45BB58C3D875EC29F092E943C6A11032A175516FC581B9B81F5BB68A5B47315E4466CCI5y4H" TargetMode="External"/><Relationship Id="rId18" Type="http://schemas.openxmlformats.org/officeDocument/2006/relationships/hyperlink" Target="consultantplus://offline/ref=702F503946977617BC30242510A97C848D9EEBA39DD9D5E75810DE35BC83C11B096A888216A21ED1CD818B76137629C7E5C31C8C0DQ7L" TargetMode="External"/><Relationship Id="rId26" Type="http://schemas.openxmlformats.org/officeDocument/2006/relationships/hyperlink" Target="consultantplus://offline/ref=BE5B6DCA4579DC0EE57202996B304C1957B4C59A1E61D7D09F45D941B51B958CCFD19978ED7DD19E434C74F5E1F8C19A98B234F4842E3A913A00C1C1j6JDJ" TargetMode="External"/><Relationship Id="rId3" Type="http://schemas.openxmlformats.org/officeDocument/2006/relationships/settings" Target="settings.xml"/><Relationship Id="rId21" Type="http://schemas.openxmlformats.org/officeDocument/2006/relationships/hyperlink" Target="consultantplus://offline/ref=4EBF496D8B7C6875B779AA1EB1FE697D606E260DBECD77A21FA8D131103D81B3693A37AEED96B1BA47DAA7998EE360B37BCBCAC99CYC2FN" TargetMode="External"/><Relationship Id="rId34" Type="http://schemas.openxmlformats.org/officeDocument/2006/relationships/theme" Target="theme/theme1.xml"/><Relationship Id="rId7" Type="http://schemas.openxmlformats.org/officeDocument/2006/relationships/hyperlink" Target="https://pgu.admin-smolensk.ru" TargetMode="External"/><Relationship Id="rId12" Type="http://schemas.openxmlformats.org/officeDocument/2006/relationships/hyperlink" Target="consultantplus://offline/ref=9E45BB58C3D875EC29F092E943C6A11032A175516FC581B9B81F5BB68A5B47315E4466CCI5y4H" TargetMode="External"/><Relationship Id="rId17" Type="http://schemas.openxmlformats.org/officeDocument/2006/relationships/hyperlink" Target="consultantplus://offline/ref=702F503946977617BC30242510A97C848D9EEBA39DD9D5E75810DE35BC83C11B096A888715A94A8189DFD2255E3D24C3F2DF1C88CA4DF89303QEL" TargetMode="External"/><Relationship Id="rId25" Type="http://schemas.openxmlformats.org/officeDocument/2006/relationships/hyperlink" Target="consultantplus://offline/ref=4EBF496D8B7C6875B779AA1EB1FE697D606E260DBECD77A21FA8D131103D81B37B3A6FA0E992A4EE1280F0948EYE24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cntd.ru/document/565900613" TargetMode="External"/><Relationship Id="rId20" Type="http://schemas.openxmlformats.org/officeDocument/2006/relationships/hyperlink" Target="consultantplus://offline/ref=4EBF496D8B7C6875B779AA1EB1FE697D666A230CB0C377A21FA8D131103D81B3693A37ACEB96BAEF1495A6C5C8B273B17BCBC8CD80CEBDABY028N" TargetMode="External"/><Relationship Id="rId29" Type="http://schemas.openxmlformats.org/officeDocument/2006/relationships/hyperlink" Target="consultantplus://offline/ref=7BC270EB49CEC5EB888E226C7F905243758EBAFB0F09CC30AB29921CB042D5BA75E469918276A9CAC512898D9C0DE1CCA3A41CB909A6B4455F7E14F5V5GEO" TargetMode="External"/><Relationship Id="rId1" Type="http://schemas.openxmlformats.org/officeDocument/2006/relationships/numbering" Target="numbering.xml"/><Relationship Id="rId6" Type="http://schemas.openxmlformats.org/officeDocument/2006/relationships/hyperlink" Target="https://www.smoladmin.ru" TargetMode="External"/><Relationship Id="rId11" Type="http://schemas.openxmlformats.org/officeDocument/2006/relationships/hyperlink" Target="consultantplus://offline/ref=DDEEB7F013DFDB8AF278EBB9202EC5A52F9FAF2DC30AD82293BEEFAE3FB0F81B25FB5F2EE7C75D5964590E05F6Y63EN" TargetMode="External"/><Relationship Id="rId24" Type="http://schemas.openxmlformats.org/officeDocument/2006/relationships/hyperlink" Target="consultantplus://offline/ref=4EBF496D8B7C6875B779AA1EB1FE697D606E260DBECD77A21FA8D131103D81B37B3A6FA0E992A4EE1280F0948EYE24N" TargetMode="External"/><Relationship Id="rId32" Type="http://schemas.openxmlformats.org/officeDocument/2006/relationships/header" Target="header1.xml"/><Relationship Id="rId5" Type="http://schemas.openxmlformats.org/officeDocument/2006/relationships/image" Target="media/image1.jpeg"/><Relationship Id="rId15" Type="http://schemas.openxmlformats.org/officeDocument/2006/relationships/hyperlink" Target="consultantplus://offline/ref=AB1397D24DFC42F26494B6353AA69F563D32B10EAEAD7A8EEDFDECF03B28B6CC632B519A643C6D15DE9696EBBB30B088BA3608106C28D32B41417550S4x1K" TargetMode="External"/><Relationship Id="rId23" Type="http://schemas.openxmlformats.org/officeDocument/2006/relationships/hyperlink" Target="consultantplus://offline/ref=4EBF496D8B7C6875B779AA1EB1FE697D606E260DBECD77A21FA8D131103D81B3693A37ACED93B1BA47DAA7998EE360B37BCBCAC99CYC2FN" TargetMode="External"/><Relationship Id="rId28" Type="http://schemas.openxmlformats.org/officeDocument/2006/relationships/hyperlink" Target="consultantplus://offline/ref=2AA31D277992689A3CBC20AAFB8CAC8583CAE3979CD96E1E6FDF454CECDE788060BF28C56081BC10A7786099369D2BE1BF128D591BDBD6F322729898D0d4L" TargetMode="External"/><Relationship Id="rId10" Type="http://schemas.openxmlformats.org/officeDocument/2006/relationships/hyperlink" Target="consultantplus://offline/ref=18370CA41EC4113521A3E057BF4D4973617B2AF65EB1EFB17F7C65F249A0EBD19B33948AE67568A6f7LCO" TargetMode="External"/><Relationship Id="rId19" Type="http://schemas.openxmlformats.org/officeDocument/2006/relationships/hyperlink" Target="consultantplus://offline/ref=4EBF496D8B7C6875B779AA1EB1FE697D666A230CB0C377A21FA8D131103D81B3693A37ACEB96BAEB1295A6C5C8B273B17BCBC8CD80CEBDABY028N" TargetMode="External"/><Relationship Id="rId31" Type="http://schemas.openxmlformats.org/officeDocument/2006/relationships/hyperlink" Target="consultantplus://offline/ref=1D09BA5EDD1E646CAA3DBF1CF00F91D6980AB708DA17BA711648D6AE41WE2EH" TargetMode="External"/><Relationship Id="rId4" Type="http://schemas.openxmlformats.org/officeDocument/2006/relationships/webSettings" Target="webSettings.xml"/><Relationship Id="rId9" Type="http://schemas.openxmlformats.org/officeDocument/2006/relationships/hyperlink" Target="consultantplus://offline/ref=1D09BA5EDD1E646CAA3DBF1CF00F91D69B0DBF0EDF1ABA711648D6AE41EE576394F880DD81A6W328H" TargetMode="External"/><Relationship Id="rId14" Type="http://schemas.openxmlformats.org/officeDocument/2006/relationships/hyperlink" Target="consultantplus://offline/ref=18370CA41EC4113521A3FE5AA9211479667773FC58B1E3E020233EAF1EA9E186fDLCO" TargetMode="External"/><Relationship Id="rId22" Type="http://schemas.openxmlformats.org/officeDocument/2006/relationships/hyperlink" Target="consultantplus://offline/ref=4EBF496D8B7C6875B779AA1EB1FE697D606B2D09BCCC77A21FA8D131103D81B37B3A6FA0E992A4EE1280F0948EYE24N" TargetMode="External"/><Relationship Id="rId27" Type="http://schemas.openxmlformats.org/officeDocument/2006/relationships/hyperlink" Target="consultantplus://offline/ref=776FD4F4C614E284A5626E6284AB8D626C2D96B95544EA5526603E6AA6E1CBAB08A35CBB81F7EA1135EF06B717578404AA79FDFDCC6284E12C388C91UEU9L" TargetMode="External"/><Relationship Id="rId30" Type="http://schemas.openxmlformats.org/officeDocument/2006/relationships/hyperlink" Target="consultantplus://offline/ref=1D09BA5EDD1E646CAA3DBF1CF00F91D69B0DBF0EDF1ABA711648D6AE41WE2EH" TargetMode="External"/><Relationship Id="rId8" Type="http://schemas.openxmlformats.org/officeDocument/2006/relationships/hyperlink" Target="https://&#1084;&#1092;&#1094;67.&#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12842</Words>
  <Characters>73204</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Корбан Дмитрий Иванович</dc:creator>
  <cp:keywords/>
  <dc:description/>
  <cp:lastModifiedBy>Корбан Дмитрий Иванович</cp:lastModifiedBy>
  <cp:revision>2</cp:revision>
  <dcterms:created xsi:type="dcterms:W3CDTF">2023-08-04T13:41:00Z</dcterms:created>
  <dcterms:modified xsi:type="dcterms:W3CDTF">2023-08-04T13:41:00Z</dcterms:modified>
</cp:coreProperties>
</file>