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9A7" w:rsidRPr="002B79A7" w:rsidRDefault="002B79A7" w:rsidP="002B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2B79A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Смоленска от 28.09.2016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9A7">
        <w:rPr>
          <w:rFonts w:ascii="Times New Roman" w:hAnsi="Times New Roman" w:cs="Times New Roman"/>
          <w:sz w:val="28"/>
          <w:szCs w:val="28"/>
        </w:rPr>
        <w:t xml:space="preserve"> 2255-адм</w:t>
      </w:r>
    </w:p>
    <w:p w:rsidR="002B79A7" w:rsidRPr="002B79A7" w:rsidRDefault="002B79A7" w:rsidP="002B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79A7">
        <w:rPr>
          <w:rFonts w:ascii="Times New Roman" w:hAnsi="Times New Roman" w:cs="Times New Roman"/>
          <w:sz w:val="28"/>
          <w:szCs w:val="28"/>
        </w:rPr>
        <w:t>Об утверждении Правил производства земляных работ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r w:rsidRPr="002B79A7">
        <w:rPr>
          <w:rFonts w:ascii="Times New Roman" w:hAnsi="Times New Roman" w:cs="Times New Roman"/>
          <w:sz w:val="28"/>
          <w:szCs w:val="28"/>
        </w:rPr>
        <w:t>города Смоленска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2B79A7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2B79A7"/>
    <w:rsid w:val="00395F33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2FB1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E3D4-A02D-4825-BBF0-6C8804EC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38</cp:revision>
  <dcterms:created xsi:type="dcterms:W3CDTF">2017-02-21T12:46:00Z</dcterms:created>
  <dcterms:modified xsi:type="dcterms:W3CDTF">2024-07-17T07:13:00Z</dcterms:modified>
</cp:coreProperties>
</file>