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0FA" w:rsidRPr="002220FA" w:rsidRDefault="002220FA" w:rsidP="002220FA">
      <w:pPr>
        <w:ind w:left="849" w:right="28" w:hanging="10"/>
        <w:jc w:val="center"/>
        <w:rPr>
          <w:rFonts w:eastAsia="Times New Roman"/>
          <w:color w:val="000000"/>
          <w:szCs w:val="22"/>
          <w:lang w:eastAsia="ru-RU"/>
        </w:rPr>
      </w:pPr>
      <w:r w:rsidRPr="002220FA">
        <w:rPr>
          <w:rFonts w:eastAsia="Times New Roman"/>
          <w:color w:val="000000"/>
          <w:szCs w:val="22"/>
          <w:lang w:eastAsia="ru-RU"/>
        </w:rPr>
        <w:t>ПОЛОЖЕНИЕ об организации и проведении регионального этапа Всероссийского конкурса</w:t>
      </w:r>
    </w:p>
    <w:p w:rsidR="002220FA" w:rsidRPr="002220FA" w:rsidRDefault="002220FA" w:rsidP="002220FA">
      <w:pPr>
        <w:spacing w:after="249"/>
        <w:ind w:left="849" w:right="23" w:hanging="10"/>
        <w:jc w:val="center"/>
        <w:rPr>
          <w:rFonts w:eastAsia="Times New Roman"/>
          <w:color w:val="000000"/>
          <w:szCs w:val="22"/>
          <w:lang w:eastAsia="ru-RU"/>
        </w:rPr>
      </w:pPr>
      <w:r w:rsidRPr="002220FA">
        <w:rPr>
          <w:rFonts w:eastAsia="Times New Roman"/>
          <w:color w:val="000000"/>
          <w:szCs w:val="22"/>
          <w:lang w:eastAsia="ru-RU"/>
        </w:rPr>
        <w:t>«Семья года» в 2023 году</w:t>
      </w:r>
    </w:p>
    <w:p w:rsidR="002220FA" w:rsidRPr="002220FA" w:rsidRDefault="002220FA" w:rsidP="002220FA">
      <w:pPr>
        <w:spacing w:after="205"/>
        <w:ind w:left="989" w:hanging="10"/>
        <w:jc w:val="center"/>
        <w:rPr>
          <w:rFonts w:eastAsia="Times New Roman"/>
          <w:color w:val="000000"/>
          <w:szCs w:val="22"/>
          <w:lang w:eastAsia="ru-RU"/>
        </w:rPr>
      </w:pPr>
      <w:r w:rsidRPr="002220FA">
        <w:rPr>
          <w:rFonts w:eastAsia="Times New Roman"/>
          <w:color w:val="000000"/>
          <w:szCs w:val="22"/>
          <w:lang w:eastAsia="ru-RU"/>
        </w:rPr>
        <w:t xml:space="preserve">1. Общие положения </w:t>
      </w:r>
      <w:r w:rsidRPr="002220FA">
        <w:rPr>
          <w:rFonts w:eastAsia="Times New Roman"/>
          <w:noProof/>
          <w:color w:val="000000"/>
          <w:szCs w:val="22"/>
          <w:lang w:eastAsia="ru-RU"/>
        </w:rPr>
        <w:drawing>
          <wp:inline distT="0" distB="0" distL="0" distR="0" wp14:anchorId="773FE58D" wp14:editId="69563E58">
            <wp:extent cx="18288" cy="18293"/>
            <wp:effectExtent l="0" t="0" r="0" b="0"/>
            <wp:docPr id="3282" name="Picture 3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2" name="Picture 328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20FA" w:rsidRPr="002220FA" w:rsidRDefault="002220FA" w:rsidP="002220FA">
      <w:pPr>
        <w:spacing w:after="11" w:line="250" w:lineRule="auto"/>
        <w:ind w:left="125" w:firstLine="566"/>
        <w:jc w:val="both"/>
        <w:rPr>
          <w:rFonts w:eastAsia="Times New Roman"/>
          <w:color w:val="000000"/>
          <w:szCs w:val="22"/>
          <w:lang w:eastAsia="ru-RU"/>
        </w:rPr>
      </w:pPr>
      <w:r w:rsidRPr="002220FA">
        <w:rPr>
          <w:rFonts w:eastAsia="Times New Roman"/>
          <w:noProof/>
          <w:color w:val="000000"/>
          <w:szCs w:val="22"/>
          <w:lang w:eastAsia="ru-RU"/>
        </w:rPr>
        <w:drawing>
          <wp:inline distT="0" distB="0" distL="0" distR="0" wp14:anchorId="2CA29401" wp14:editId="7414C2A0">
            <wp:extent cx="9144" cy="48782"/>
            <wp:effectExtent l="0" t="0" r="0" b="0"/>
            <wp:docPr id="18183" name="Picture 181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3" name="Picture 1818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220FA">
        <w:rPr>
          <w:rFonts w:eastAsia="Times New Roman"/>
          <w:color w:val="000000"/>
          <w:szCs w:val="22"/>
          <w:lang w:eastAsia="ru-RU"/>
        </w:rPr>
        <w:t>1.1. Настоящее Положение регламентирует порядок проведения регионального этапа Всероссийского конкурса «Семья года» в 2023 году.</w:t>
      </w:r>
    </w:p>
    <w:p w:rsidR="002220FA" w:rsidRPr="002220FA" w:rsidRDefault="002220FA" w:rsidP="002220FA">
      <w:pPr>
        <w:spacing w:after="293" w:line="250" w:lineRule="auto"/>
        <w:ind w:left="125" w:firstLine="701"/>
        <w:jc w:val="both"/>
        <w:rPr>
          <w:rFonts w:eastAsia="Times New Roman"/>
          <w:color w:val="000000"/>
          <w:szCs w:val="22"/>
          <w:lang w:eastAsia="ru-RU"/>
        </w:rPr>
      </w:pPr>
      <w:r w:rsidRPr="002220FA">
        <w:rPr>
          <w:rFonts w:eastAsia="Times New Roman"/>
          <w:color w:val="000000"/>
          <w:szCs w:val="22"/>
          <w:lang w:eastAsia="ru-RU"/>
        </w:rPr>
        <w:t>1.2. Региональный этап Всероссийского конкурса «Семья года» в 2023 году имеет творческую и социально-культурную направленность и не является коммерческим мероприятием.</w:t>
      </w:r>
    </w:p>
    <w:p w:rsidR="002220FA" w:rsidRPr="002220FA" w:rsidRDefault="002220FA" w:rsidP="002220FA">
      <w:pPr>
        <w:keepNext/>
        <w:keepLines/>
        <w:spacing w:after="233"/>
        <w:ind w:left="826" w:hanging="10"/>
        <w:jc w:val="center"/>
        <w:outlineLvl w:val="1"/>
        <w:rPr>
          <w:rFonts w:eastAsia="Times New Roman"/>
          <w:color w:val="000000"/>
          <w:sz w:val="30"/>
          <w:szCs w:val="22"/>
          <w:lang w:eastAsia="ru-RU"/>
        </w:rPr>
      </w:pPr>
      <w:r w:rsidRPr="002220FA">
        <w:rPr>
          <w:rFonts w:eastAsia="Times New Roman"/>
          <w:color w:val="000000"/>
          <w:sz w:val="30"/>
          <w:szCs w:val="22"/>
          <w:lang w:eastAsia="ru-RU"/>
        </w:rPr>
        <w:t>2. Цель и задачи регионального этапа</w:t>
      </w:r>
    </w:p>
    <w:p w:rsidR="002220FA" w:rsidRPr="002220FA" w:rsidRDefault="002220FA" w:rsidP="002220FA">
      <w:pPr>
        <w:spacing w:after="11" w:line="250" w:lineRule="auto"/>
        <w:ind w:left="125" w:firstLine="701"/>
        <w:jc w:val="both"/>
        <w:rPr>
          <w:rFonts w:eastAsia="Times New Roman"/>
          <w:color w:val="000000"/>
          <w:szCs w:val="22"/>
          <w:lang w:eastAsia="ru-RU"/>
        </w:rPr>
      </w:pPr>
      <w:r w:rsidRPr="002220FA">
        <w:rPr>
          <w:rFonts w:eastAsia="Times New Roman"/>
          <w:noProof/>
          <w:color w:val="000000"/>
          <w:szCs w:val="22"/>
          <w:lang w:eastAsia="ru-RU"/>
        </w:rPr>
        <w:drawing>
          <wp:anchor distT="0" distB="0" distL="114300" distR="114300" simplePos="0" relativeHeight="251659264" behindDoc="0" locked="0" layoutInCell="1" allowOverlap="0" wp14:anchorId="5B7B7347" wp14:editId="2A024E13">
            <wp:simplePos x="0" y="0"/>
            <wp:positionH relativeFrom="page">
              <wp:posOffset>7196328</wp:posOffset>
            </wp:positionH>
            <wp:positionV relativeFrom="page">
              <wp:posOffset>9524667</wp:posOffset>
            </wp:positionV>
            <wp:extent cx="15240" cy="6098"/>
            <wp:effectExtent l="0" t="0" r="0" b="0"/>
            <wp:wrapSquare wrapText="bothSides"/>
            <wp:docPr id="3288" name="Picture 32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8" name="Picture 328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20FA">
        <w:rPr>
          <w:rFonts w:eastAsia="Times New Roman"/>
          <w:color w:val="000000"/>
          <w:szCs w:val="22"/>
          <w:lang w:eastAsia="ru-RU"/>
        </w:rPr>
        <w:t xml:space="preserve">2.1. Основной целью регионального этапа является пропаганда и повышение общественного престижа семейного образа жизни, ценностей семьи и ответственного </w:t>
      </w:r>
      <w:proofErr w:type="spellStart"/>
      <w:r w:rsidRPr="002220FA">
        <w:rPr>
          <w:rFonts w:eastAsia="Times New Roman"/>
          <w:color w:val="000000"/>
          <w:szCs w:val="22"/>
          <w:lang w:eastAsia="ru-RU"/>
        </w:rPr>
        <w:t>родительства</w:t>
      </w:r>
      <w:proofErr w:type="spellEnd"/>
      <w:r w:rsidRPr="002220FA">
        <w:rPr>
          <w:rFonts w:eastAsia="Times New Roman"/>
          <w:color w:val="000000"/>
          <w:szCs w:val="22"/>
          <w:lang w:eastAsia="ru-RU"/>
        </w:rPr>
        <w:t>.</w:t>
      </w:r>
    </w:p>
    <w:p w:rsidR="002220FA" w:rsidRPr="002220FA" w:rsidRDefault="002220FA" w:rsidP="002220FA">
      <w:pPr>
        <w:spacing w:after="11" w:line="250" w:lineRule="auto"/>
        <w:ind w:left="830"/>
        <w:jc w:val="both"/>
        <w:rPr>
          <w:rFonts w:eastAsia="Times New Roman"/>
          <w:color w:val="000000"/>
          <w:szCs w:val="22"/>
          <w:lang w:eastAsia="ru-RU"/>
        </w:rPr>
      </w:pPr>
      <w:r w:rsidRPr="002220FA">
        <w:rPr>
          <w:rFonts w:eastAsia="Times New Roman"/>
          <w:color w:val="000000"/>
          <w:szCs w:val="22"/>
          <w:lang w:eastAsia="ru-RU"/>
        </w:rPr>
        <w:t>2.2. Основными задачами конкурса являются:</w:t>
      </w:r>
    </w:p>
    <w:p w:rsidR="002220FA" w:rsidRPr="002220FA" w:rsidRDefault="002220FA" w:rsidP="002220FA">
      <w:pPr>
        <w:numPr>
          <w:ilvl w:val="0"/>
          <w:numId w:val="1"/>
        </w:numPr>
        <w:spacing w:after="11" w:line="250" w:lineRule="auto"/>
        <w:jc w:val="both"/>
        <w:rPr>
          <w:rFonts w:eastAsia="Times New Roman"/>
          <w:color w:val="000000"/>
          <w:szCs w:val="22"/>
          <w:lang w:eastAsia="ru-RU"/>
        </w:rPr>
      </w:pPr>
      <w:r w:rsidRPr="002220FA">
        <w:rPr>
          <w:rFonts w:eastAsia="Times New Roman"/>
          <w:color w:val="000000"/>
          <w:szCs w:val="22"/>
          <w:lang w:eastAsia="ru-RU"/>
        </w:rPr>
        <w:t>повышение социальной значимости института семьи;</w:t>
      </w:r>
    </w:p>
    <w:p w:rsidR="002220FA" w:rsidRPr="002220FA" w:rsidRDefault="002220FA" w:rsidP="002220FA">
      <w:pPr>
        <w:numPr>
          <w:ilvl w:val="0"/>
          <w:numId w:val="1"/>
        </w:numPr>
        <w:spacing w:after="271" w:line="250" w:lineRule="auto"/>
        <w:jc w:val="both"/>
        <w:rPr>
          <w:rFonts w:eastAsia="Times New Roman"/>
          <w:color w:val="000000"/>
          <w:szCs w:val="22"/>
          <w:lang w:eastAsia="ru-RU"/>
        </w:rPr>
      </w:pPr>
      <w:r w:rsidRPr="002220FA">
        <w:rPr>
          <w:rFonts w:eastAsia="Times New Roman"/>
          <w:color w:val="000000"/>
          <w:szCs w:val="22"/>
          <w:lang w:eastAsia="ru-RU"/>
        </w:rPr>
        <w:t>распространение положительного опыта социально-ответственных семей, в том числе семей, воспитывающих детей с инвалидностью, семей, принявших на воспитание детей-сирот, детей, оставшихся без попечения родителей, ведущих здоровый образ жизни, активно участвующих в жизни региона, семейных династий; - укрепление чувства родства — главной духовной силы, скрепляющей семьи.</w:t>
      </w:r>
    </w:p>
    <w:p w:rsidR="002220FA" w:rsidRPr="002220FA" w:rsidRDefault="002220FA" w:rsidP="002220FA">
      <w:pPr>
        <w:spacing w:after="205"/>
        <w:ind w:left="849" w:right="9" w:hanging="10"/>
        <w:jc w:val="center"/>
        <w:rPr>
          <w:rFonts w:eastAsia="Times New Roman"/>
          <w:color w:val="000000"/>
          <w:szCs w:val="22"/>
          <w:lang w:eastAsia="ru-RU"/>
        </w:rPr>
      </w:pPr>
      <w:r w:rsidRPr="002220FA">
        <w:rPr>
          <w:rFonts w:eastAsia="Times New Roman"/>
          <w:color w:val="000000"/>
          <w:szCs w:val="22"/>
          <w:lang w:eastAsia="ru-RU"/>
        </w:rPr>
        <w:t>З. Организация регионального этапа</w:t>
      </w:r>
    </w:p>
    <w:p w:rsidR="002220FA" w:rsidRPr="002220FA" w:rsidRDefault="002220FA" w:rsidP="002220FA">
      <w:pPr>
        <w:spacing w:after="11" w:line="250" w:lineRule="auto"/>
        <w:ind w:left="134" w:firstLine="701"/>
        <w:jc w:val="both"/>
        <w:rPr>
          <w:rFonts w:eastAsia="Times New Roman"/>
          <w:color w:val="000000"/>
          <w:szCs w:val="22"/>
          <w:lang w:eastAsia="ru-RU"/>
        </w:rPr>
      </w:pPr>
      <w:r w:rsidRPr="002220FA">
        <w:rPr>
          <w:rFonts w:eastAsia="Times New Roman"/>
          <w:color w:val="000000"/>
          <w:szCs w:val="22"/>
          <w:lang w:eastAsia="ru-RU"/>
        </w:rPr>
        <w:t>3,1. Организатором регионального этапа является Департамент Смоленской области по социальному развитию.</w:t>
      </w:r>
    </w:p>
    <w:p w:rsidR="002220FA" w:rsidRPr="002220FA" w:rsidRDefault="002220FA" w:rsidP="002220FA">
      <w:pPr>
        <w:spacing w:after="11" w:line="250" w:lineRule="auto"/>
        <w:ind w:left="835"/>
        <w:jc w:val="both"/>
        <w:rPr>
          <w:rFonts w:eastAsia="Times New Roman"/>
          <w:color w:val="000000"/>
          <w:szCs w:val="22"/>
          <w:lang w:eastAsia="ru-RU"/>
        </w:rPr>
      </w:pPr>
      <w:r w:rsidRPr="002220FA">
        <w:rPr>
          <w:rFonts w:eastAsia="Times New Roman"/>
          <w:color w:val="000000"/>
          <w:szCs w:val="22"/>
          <w:lang w:eastAsia="ru-RU"/>
        </w:rPr>
        <w:t>3 2. Департамент Смоленской области по социальному развитию:</w:t>
      </w:r>
    </w:p>
    <w:p w:rsidR="002220FA" w:rsidRPr="002220FA" w:rsidRDefault="002220FA" w:rsidP="002220FA">
      <w:pPr>
        <w:spacing w:after="11" w:line="250" w:lineRule="auto"/>
        <w:ind w:left="134" w:firstLine="701"/>
        <w:jc w:val="both"/>
        <w:rPr>
          <w:rFonts w:eastAsia="Times New Roman"/>
          <w:color w:val="000000"/>
          <w:szCs w:val="22"/>
          <w:lang w:eastAsia="ru-RU"/>
        </w:rPr>
      </w:pPr>
      <w:r w:rsidRPr="002220FA">
        <w:rPr>
          <w:rFonts w:eastAsia="Times New Roman"/>
          <w:noProof/>
          <w:color w:val="000000"/>
          <w:szCs w:val="22"/>
          <w:lang w:eastAsia="ru-RU"/>
        </w:rPr>
        <w:drawing>
          <wp:inline distT="0" distB="0" distL="0" distR="0" wp14:anchorId="3579FC3B" wp14:editId="23CE284B">
            <wp:extent cx="45720" cy="21342"/>
            <wp:effectExtent l="0" t="0" r="0" b="0"/>
            <wp:docPr id="3286" name="Picture 32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6" name="Picture 328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220FA">
        <w:rPr>
          <w:rFonts w:eastAsia="Times New Roman"/>
          <w:color w:val="000000"/>
          <w:szCs w:val="22"/>
          <w:lang w:eastAsia="ru-RU"/>
        </w:rPr>
        <w:t xml:space="preserve"> формирует организационный комитет регионального этапа Всероссийского конкурса «Семья года» в 2023 году;</w:t>
      </w:r>
    </w:p>
    <w:p w:rsidR="002220FA" w:rsidRPr="002220FA" w:rsidRDefault="002220FA" w:rsidP="002220FA">
      <w:pPr>
        <w:numPr>
          <w:ilvl w:val="0"/>
          <w:numId w:val="2"/>
        </w:numPr>
        <w:spacing w:after="11" w:line="250" w:lineRule="auto"/>
        <w:ind w:right="172"/>
        <w:jc w:val="both"/>
        <w:rPr>
          <w:rFonts w:eastAsia="Times New Roman"/>
          <w:color w:val="000000"/>
          <w:szCs w:val="22"/>
          <w:lang w:eastAsia="ru-RU"/>
        </w:rPr>
      </w:pPr>
      <w:r w:rsidRPr="002220FA">
        <w:rPr>
          <w:rFonts w:eastAsia="Times New Roman"/>
          <w:color w:val="000000"/>
          <w:szCs w:val="22"/>
          <w:lang w:eastAsia="ru-RU"/>
        </w:rPr>
        <w:t>определяет в рамках данного Положения критерии оценки участников регионального этапа;</w:t>
      </w:r>
    </w:p>
    <w:p w:rsidR="002220FA" w:rsidRPr="002220FA" w:rsidRDefault="002220FA" w:rsidP="002220FA">
      <w:pPr>
        <w:numPr>
          <w:ilvl w:val="0"/>
          <w:numId w:val="2"/>
        </w:numPr>
        <w:spacing w:after="11" w:line="250" w:lineRule="auto"/>
        <w:ind w:right="172"/>
        <w:jc w:val="both"/>
        <w:rPr>
          <w:rFonts w:eastAsia="Times New Roman"/>
          <w:color w:val="000000"/>
          <w:szCs w:val="22"/>
          <w:lang w:eastAsia="ru-RU"/>
        </w:rPr>
      </w:pPr>
      <w:r w:rsidRPr="002220FA">
        <w:rPr>
          <w:rFonts w:eastAsia="Times New Roman"/>
          <w:color w:val="000000"/>
          <w:szCs w:val="22"/>
          <w:lang w:eastAsia="ru-RU"/>
        </w:rPr>
        <w:t>формирует и направляет письменные представления на победителей регионального этапа в Организационный комитет Всероссийского конкурса. 3 З. Функции организационного комитета:</w:t>
      </w:r>
    </w:p>
    <w:p w:rsidR="002220FA" w:rsidRPr="002220FA" w:rsidRDefault="002220FA" w:rsidP="002220FA">
      <w:pPr>
        <w:spacing w:after="11" w:line="250" w:lineRule="auto"/>
        <w:ind w:left="139" w:firstLine="696"/>
        <w:jc w:val="both"/>
        <w:rPr>
          <w:rFonts w:eastAsia="Times New Roman"/>
          <w:color w:val="000000"/>
          <w:szCs w:val="22"/>
          <w:lang w:eastAsia="ru-RU"/>
        </w:rPr>
      </w:pPr>
      <w:r w:rsidRPr="002220FA">
        <w:rPr>
          <w:rFonts w:eastAsia="Times New Roman"/>
          <w:noProof/>
          <w:color w:val="000000"/>
          <w:szCs w:val="22"/>
          <w:lang w:eastAsia="ru-RU"/>
        </w:rPr>
        <w:drawing>
          <wp:inline distT="0" distB="0" distL="0" distR="0" wp14:anchorId="36EC9C50" wp14:editId="2E358573">
            <wp:extent cx="48768" cy="18293"/>
            <wp:effectExtent l="0" t="0" r="0" b="0"/>
            <wp:docPr id="3287" name="Picture 32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7" name="Picture 328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220FA">
        <w:rPr>
          <w:rFonts w:eastAsia="Times New Roman"/>
          <w:color w:val="000000"/>
          <w:szCs w:val="22"/>
          <w:lang w:eastAsia="ru-RU"/>
        </w:rPr>
        <w:t xml:space="preserve"> контроль и координация проведения регионального этапа Всероссийского конкурса «Семья года» (далее также — региональный этап);</w:t>
      </w:r>
    </w:p>
    <w:p w:rsidR="002220FA" w:rsidRPr="002220FA" w:rsidRDefault="002220FA" w:rsidP="002220FA">
      <w:pPr>
        <w:numPr>
          <w:ilvl w:val="0"/>
          <w:numId w:val="2"/>
        </w:numPr>
        <w:spacing w:after="11" w:line="250" w:lineRule="auto"/>
        <w:ind w:right="172"/>
        <w:jc w:val="both"/>
        <w:rPr>
          <w:rFonts w:eastAsia="Times New Roman"/>
          <w:color w:val="000000"/>
          <w:szCs w:val="22"/>
          <w:lang w:eastAsia="ru-RU"/>
        </w:rPr>
      </w:pPr>
      <w:r w:rsidRPr="002220FA">
        <w:rPr>
          <w:rFonts w:eastAsia="Times New Roman"/>
          <w:color w:val="000000"/>
          <w:szCs w:val="22"/>
          <w:lang w:eastAsia="ru-RU"/>
        </w:rPr>
        <w:t>оценка заявок;</w:t>
      </w:r>
    </w:p>
    <w:p w:rsidR="002220FA" w:rsidRPr="002220FA" w:rsidRDefault="002220FA" w:rsidP="002220FA">
      <w:pPr>
        <w:numPr>
          <w:ilvl w:val="0"/>
          <w:numId w:val="2"/>
        </w:numPr>
        <w:spacing w:after="13" w:line="248" w:lineRule="auto"/>
        <w:ind w:right="172"/>
        <w:jc w:val="both"/>
        <w:rPr>
          <w:rFonts w:eastAsia="Times New Roman"/>
          <w:color w:val="000000"/>
          <w:szCs w:val="22"/>
          <w:lang w:eastAsia="ru-RU"/>
        </w:rPr>
      </w:pPr>
      <w:r w:rsidRPr="002220FA">
        <w:rPr>
          <w:rFonts w:eastAsia="Times New Roman"/>
          <w:color w:val="000000"/>
          <w:sz w:val="26"/>
          <w:szCs w:val="22"/>
          <w:lang w:eastAsia="ru-RU"/>
        </w:rPr>
        <w:t>обработка итогов голосования и определение победителей регионального этапа.</w:t>
      </w:r>
    </w:p>
    <w:p w:rsidR="002220FA" w:rsidRPr="002220FA" w:rsidRDefault="002220FA" w:rsidP="002220FA">
      <w:pPr>
        <w:spacing w:after="205"/>
        <w:ind w:left="849" w:right="326" w:hanging="10"/>
        <w:jc w:val="center"/>
        <w:rPr>
          <w:rFonts w:eastAsia="Times New Roman"/>
          <w:color w:val="000000"/>
          <w:szCs w:val="22"/>
          <w:lang w:eastAsia="ru-RU"/>
        </w:rPr>
      </w:pPr>
      <w:r w:rsidRPr="002220FA">
        <w:rPr>
          <w:rFonts w:eastAsia="Times New Roman"/>
          <w:color w:val="000000"/>
          <w:szCs w:val="22"/>
          <w:lang w:eastAsia="ru-RU"/>
        </w:rPr>
        <w:t>4. Номинации регионального этапа</w:t>
      </w:r>
    </w:p>
    <w:p w:rsidR="002220FA" w:rsidRPr="002220FA" w:rsidRDefault="002220FA" w:rsidP="002220FA">
      <w:pPr>
        <w:spacing w:after="13" w:line="248" w:lineRule="auto"/>
        <w:ind w:left="706" w:right="172"/>
        <w:jc w:val="both"/>
        <w:rPr>
          <w:rFonts w:eastAsia="Times New Roman"/>
          <w:color w:val="000000"/>
          <w:szCs w:val="22"/>
          <w:lang w:eastAsia="ru-RU"/>
        </w:rPr>
      </w:pPr>
      <w:r w:rsidRPr="002220FA">
        <w:rPr>
          <w:rFonts w:eastAsia="Times New Roman"/>
          <w:color w:val="000000"/>
          <w:sz w:val="26"/>
          <w:szCs w:val="22"/>
          <w:lang w:eastAsia="ru-RU"/>
        </w:rPr>
        <w:lastRenderedPageBreak/>
        <w:t>Региональный этап проводится по следующим 5-ти номинациям:</w:t>
      </w:r>
    </w:p>
    <w:p w:rsidR="002220FA" w:rsidRPr="002220FA" w:rsidRDefault="002220FA" w:rsidP="002220FA">
      <w:pPr>
        <w:numPr>
          <w:ilvl w:val="0"/>
          <w:numId w:val="2"/>
        </w:numPr>
        <w:spacing w:after="13" w:line="248" w:lineRule="auto"/>
        <w:ind w:right="172"/>
        <w:jc w:val="both"/>
        <w:rPr>
          <w:rFonts w:eastAsia="Times New Roman"/>
          <w:color w:val="000000"/>
          <w:szCs w:val="22"/>
          <w:lang w:eastAsia="ru-RU"/>
        </w:rPr>
      </w:pPr>
      <w:r w:rsidRPr="002220FA">
        <w:rPr>
          <w:rFonts w:eastAsia="Times New Roman"/>
          <w:color w:val="000000"/>
          <w:sz w:val="26"/>
          <w:szCs w:val="22"/>
          <w:lang w:eastAsia="ru-RU"/>
        </w:rPr>
        <w:t>«Многодетная семья»;</w:t>
      </w:r>
    </w:p>
    <w:p w:rsidR="002220FA" w:rsidRPr="002220FA" w:rsidRDefault="002220FA" w:rsidP="002220FA">
      <w:pPr>
        <w:numPr>
          <w:ilvl w:val="0"/>
          <w:numId w:val="2"/>
        </w:numPr>
        <w:spacing w:after="13" w:line="248" w:lineRule="auto"/>
        <w:ind w:right="172"/>
        <w:jc w:val="both"/>
        <w:rPr>
          <w:rFonts w:eastAsia="Times New Roman"/>
          <w:color w:val="000000"/>
          <w:szCs w:val="22"/>
          <w:lang w:eastAsia="ru-RU"/>
        </w:rPr>
      </w:pPr>
      <w:r w:rsidRPr="002220FA">
        <w:rPr>
          <w:rFonts w:eastAsia="Times New Roman"/>
          <w:color w:val="000000"/>
          <w:sz w:val="26"/>
          <w:szCs w:val="22"/>
          <w:lang w:eastAsia="ru-RU"/>
        </w:rPr>
        <w:t>«Молодая семья»;</w:t>
      </w:r>
    </w:p>
    <w:p w:rsidR="002220FA" w:rsidRPr="002220FA" w:rsidRDefault="002220FA" w:rsidP="002220FA">
      <w:pPr>
        <w:numPr>
          <w:ilvl w:val="0"/>
          <w:numId w:val="2"/>
        </w:numPr>
        <w:spacing w:after="13" w:line="248" w:lineRule="auto"/>
        <w:ind w:right="172"/>
        <w:jc w:val="both"/>
        <w:rPr>
          <w:rFonts w:eastAsia="Times New Roman"/>
          <w:color w:val="000000"/>
          <w:szCs w:val="22"/>
          <w:lang w:eastAsia="ru-RU"/>
        </w:rPr>
      </w:pPr>
      <w:r w:rsidRPr="002220FA">
        <w:rPr>
          <w:rFonts w:eastAsia="Times New Roman"/>
          <w:color w:val="000000"/>
          <w:sz w:val="26"/>
          <w:szCs w:val="22"/>
          <w:lang w:eastAsia="ru-RU"/>
        </w:rPr>
        <w:t>«Сельская семья»;</w:t>
      </w:r>
    </w:p>
    <w:p w:rsidR="002220FA" w:rsidRPr="002220FA" w:rsidRDefault="002220FA" w:rsidP="002220FA">
      <w:pPr>
        <w:numPr>
          <w:ilvl w:val="0"/>
          <w:numId w:val="2"/>
        </w:numPr>
        <w:spacing w:after="13" w:line="248" w:lineRule="auto"/>
        <w:ind w:right="172"/>
        <w:jc w:val="both"/>
        <w:rPr>
          <w:rFonts w:eastAsia="Times New Roman"/>
          <w:color w:val="000000"/>
          <w:szCs w:val="22"/>
          <w:lang w:eastAsia="ru-RU"/>
        </w:rPr>
      </w:pPr>
      <w:r w:rsidRPr="002220FA">
        <w:rPr>
          <w:rFonts w:eastAsia="Times New Roman"/>
          <w:color w:val="000000"/>
          <w:sz w:val="26"/>
          <w:szCs w:val="22"/>
          <w:lang w:eastAsia="ru-RU"/>
        </w:rPr>
        <w:t>«Золотая семья»;</w:t>
      </w:r>
    </w:p>
    <w:p w:rsidR="002220FA" w:rsidRPr="002220FA" w:rsidRDefault="002220FA" w:rsidP="002220FA">
      <w:pPr>
        <w:numPr>
          <w:ilvl w:val="0"/>
          <w:numId w:val="2"/>
        </w:numPr>
        <w:spacing w:after="246" w:line="248" w:lineRule="auto"/>
        <w:ind w:right="172"/>
        <w:jc w:val="both"/>
        <w:rPr>
          <w:rFonts w:eastAsia="Times New Roman"/>
          <w:color w:val="000000"/>
          <w:szCs w:val="22"/>
          <w:lang w:eastAsia="ru-RU"/>
        </w:rPr>
      </w:pPr>
      <w:r w:rsidRPr="002220FA">
        <w:rPr>
          <w:rFonts w:eastAsia="Times New Roman"/>
          <w:color w:val="000000"/>
          <w:sz w:val="26"/>
          <w:szCs w:val="22"/>
          <w:lang w:eastAsia="ru-RU"/>
        </w:rPr>
        <w:t>«Семья — хранитель традиций».</w:t>
      </w:r>
    </w:p>
    <w:p w:rsidR="002220FA" w:rsidRPr="002220FA" w:rsidRDefault="002220FA" w:rsidP="002220FA">
      <w:pPr>
        <w:keepNext/>
        <w:keepLines/>
        <w:spacing w:after="201"/>
        <w:ind w:left="614" w:right="441" w:hanging="10"/>
        <w:jc w:val="center"/>
        <w:outlineLvl w:val="1"/>
        <w:rPr>
          <w:rFonts w:eastAsia="Times New Roman"/>
          <w:color w:val="000000"/>
          <w:sz w:val="30"/>
          <w:szCs w:val="22"/>
          <w:lang w:eastAsia="ru-RU"/>
        </w:rPr>
      </w:pPr>
      <w:r w:rsidRPr="002220FA">
        <w:rPr>
          <w:rFonts w:eastAsia="Times New Roman"/>
          <w:color w:val="000000"/>
          <w:sz w:val="30"/>
          <w:szCs w:val="22"/>
          <w:lang w:eastAsia="ru-RU"/>
        </w:rPr>
        <w:t>5. Участники регионального этапа</w:t>
      </w:r>
    </w:p>
    <w:p w:rsidR="002220FA" w:rsidRPr="002220FA" w:rsidRDefault="002220FA" w:rsidP="002220FA">
      <w:pPr>
        <w:spacing w:after="13" w:line="248" w:lineRule="auto"/>
        <w:ind w:left="-5" w:right="172"/>
        <w:jc w:val="both"/>
        <w:rPr>
          <w:rFonts w:eastAsia="Times New Roman"/>
          <w:color w:val="000000"/>
          <w:szCs w:val="22"/>
          <w:lang w:eastAsia="ru-RU"/>
        </w:rPr>
      </w:pPr>
      <w:r w:rsidRPr="002220FA">
        <w:rPr>
          <w:rFonts w:eastAsia="Times New Roman"/>
          <w:noProof/>
          <w:color w:val="000000"/>
          <w:szCs w:val="22"/>
          <w:lang w:eastAsia="ru-RU"/>
        </w:rPr>
        <w:drawing>
          <wp:anchor distT="0" distB="0" distL="114300" distR="114300" simplePos="0" relativeHeight="251660288" behindDoc="0" locked="0" layoutInCell="1" allowOverlap="0" wp14:anchorId="564D6531" wp14:editId="722FEF86">
            <wp:simplePos x="0" y="0"/>
            <wp:positionH relativeFrom="column">
              <wp:posOffset>438912</wp:posOffset>
            </wp:positionH>
            <wp:positionV relativeFrom="paragraph">
              <wp:posOffset>157946</wp:posOffset>
            </wp:positionV>
            <wp:extent cx="3048" cy="3049"/>
            <wp:effectExtent l="0" t="0" r="0" b="0"/>
            <wp:wrapSquare wrapText="bothSides"/>
            <wp:docPr id="5177" name="Picture 5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7" name="Picture 517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20FA">
        <w:rPr>
          <w:rFonts w:eastAsia="Times New Roman"/>
          <w:color w:val="000000"/>
          <w:sz w:val="26"/>
          <w:szCs w:val="22"/>
          <w:lang w:eastAsia="ru-RU"/>
        </w:rPr>
        <w:t>5.1. Участниками регионального этапа являются семьи, проживающие на территории Смоленской области, имеющие гражданство Российской Федерации, состоящие в зарегистрированном браке и воспитывающие (или воспитавшие) детей.</w:t>
      </w:r>
    </w:p>
    <w:p w:rsidR="002220FA" w:rsidRPr="002220FA" w:rsidRDefault="002220FA" w:rsidP="002220FA">
      <w:pPr>
        <w:spacing w:after="13" w:line="248" w:lineRule="auto"/>
        <w:ind w:left="-5" w:right="172" w:firstLine="706"/>
        <w:jc w:val="both"/>
        <w:rPr>
          <w:rFonts w:eastAsia="Times New Roman"/>
          <w:color w:val="000000"/>
          <w:szCs w:val="22"/>
          <w:lang w:eastAsia="ru-RU"/>
        </w:rPr>
      </w:pPr>
      <w:r w:rsidRPr="002220FA">
        <w:rPr>
          <w:rFonts w:eastAsia="Times New Roman"/>
          <w:color w:val="000000"/>
          <w:sz w:val="26"/>
          <w:szCs w:val="22"/>
          <w:lang w:eastAsia="ru-RU"/>
        </w:rPr>
        <w:t>5.2, На Всероссийский конкурс не номинируются победители Всероссийского конкурса «Семья года» прошлых лет.</w:t>
      </w:r>
    </w:p>
    <w:p w:rsidR="002220FA" w:rsidRPr="002220FA" w:rsidRDefault="002220FA" w:rsidP="002220FA">
      <w:pPr>
        <w:spacing w:after="13" w:line="248" w:lineRule="auto"/>
        <w:ind w:left="-5" w:right="172" w:firstLine="720"/>
        <w:jc w:val="both"/>
        <w:rPr>
          <w:rFonts w:eastAsia="Times New Roman"/>
          <w:color w:val="000000"/>
          <w:szCs w:val="22"/>
          <w:lang w:eastAsia="ru-RU"/>
        </w:rPr>
      </w:pPr>
      <w:r w:rsidRPr="002220FA">
        <w:rPr>
          <w:rFonts w:eastAsia="Times New Roman"/>
          <w:color w:val="000000"/>
          <w:sz w:val="26"/>
          <w:szCs w:val="22"/>
          <w:lang w:eastAsia="ru-RU"/>
        </w:rPr>
        <w:t>5.3. В номинации «Многодетная семья» принимают участие семьи, которые успешно воспитывают (или воспитали) пятерых и более детей, в том числе приемных, а также активно участвуют в социально значимых мероприятиях и общественной жизни района/города/области, развивают духовно-нравственные качества, творческие способности членов семьи.</w:t>
      </w:r>
    </w:p>
    <w:p w:rsidR="002220FA" w:rsidRPr="002220FA" w:rsidRDefault="002220FA" w:rsidP="002220FA">
      <w:pPr>
        <w:spacing w:after="13" w:line="248" w:lineRule="auto"/>
        <w:ind w:left="-5" w:right="172" w:firstLine="720"/>
        <w:jc w:val="both"/>
        <w:rPr>
          <w:rFonts w:eastAsia="Times New Roman"/>
          <w:color w:val="000000"/>
          <w:szCs w:val="22"/>
          <w:lang w:eastAsia="ru-RU"/>
        </w:rPr>
      </w:pPr>
      <w:r w:rsidRPr="002220FA">
        <w:rPr>
          <w:rFonts w:eastAsia="Times New Roman"/>
          <w:color w:val="000000"/>
          <w:sz w:val="26"/>
          <w:szCs w:val="22"/>
          <w:lang w:eastAsia="ru-RU"/>
        </w:rPr>
        <w:t>5.4. В номинации «Молодая семья» принимают участие молодые семьи (возраст супругов — до 35 лет), воспитывающие одного и более детей, в том числе и приемных, а также занимающиеся общественно-полезной трудовой или творческой деятельностью, уделяющие большое внимание занятиям физической культурой и спортом, ведущие здоровый образ жизни.</w:t>
      </w:r>
      <w:r w:rsidRPr="002220FA">
        <w:rPr>
          <w:rFonts w:eastAsia="Times New Roman"/>
          <w:noProof/>
          <w:color w:val="000000"/>
          <w:szCs w:val="22"/>
          <w:lang w:eastAsia="ru-RU"/>
        </w:rPr>
        <w:drawing>
          <wp:inline distT="0" distB="0" distL="0" distR="0" wp14:anchorId="3404E902" wp14:editId="3B6BB8FC">
            <wp:extent cx="3048" cy="3049"/>
            <wp:effectExtent l="0" t="0" r="0" b="0"/>
            <wp:docPr id="5178" name="Picture 5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8" name="Picture 517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20FA" w:rsidRPr="002220FA" w:rsidRDefault="002220FA" w:rsidP="002220FA">
      <w:pPr>
        <w:spacing w:after="13" w:line="248" w:lineRule="auto"/>
        <w:ind w:left="-5" w:right="172" w:firstLine="720"/>
        <w:jc w:val="both"/>
        <w:rPr>
          <w:rFonts w:eastAsia="Times New Roman"/>
          <w:color w:val="000000"/>
          <w:szCs w:val="22"/>
          <w:lang w:eastAsia="ru-RU"/>
        </w:rPr>
      </w:pPr>
      <w:r w:rsidRPr="002220FA">
        <w:rPr>
          <w:rFonts w:eastAsia="Times New Roman"/>
          <w:color w:val="000000"/>
          <w:sz w:val="26"/>
          <w:szCs w:val="22"/>
          <w:lang w:eastAsia="ru-RU"/>
        </w:rPr>
        <w:t>5.5. В номинации «Сельская семья» принимают участие семьи, проживающие в сельской местности, внесшие вклад в развитие сельской территории, имеющие достижения в труде, творчестве, спорте, воспитании детей.</w:t>
      </w:r>
    </w:p>
    <w:p w:rsidR="002220FA" w:rsidRPr="002220FA" w:rsidRDefault="002220FA" w:rsidP="002220FA">
      <w:pPr>
        <w:spacing w:after="13" w:line="248" w:lineRule="auto"/>
        <w:ind w:left="-5" w:right="172" w:firstLine="720"/>
        <w:jc w:val="both"/>
        <w:rPr>
          <w:rFonts w:eastAsia="Times New Roman"/>
          <w:color w:val="000000"/>
          <w:szCs w:val="22"/>
          <w:lang w:eastAsia="ru-RU"/>
        </w:rPr>
      </w:pPr>
      <w:r w:rsidRPr="002220FA">
        <w:rPr>
          <w:rFonts w:eastAsia="Times New Roman"/>
          <w:color w:val="000000"/>
          <w:sz w:val="26"/>
          <w:szCs w:val="22"/>
          <w:lang w:eastAsia="ru-RU"/>
        </w:rPr>
        <w:t>5.6. В номинации «Золотая семья» принимают участие семьи, члены которых прожили в зарегистрированном браке не менее 30 лет, являются примером приверженности семейным ценностям, укрепления многопоколенных связей, гражданственности, патриотизма и активного долголетия.</w:t>
      </w:r>
    </w:p>
    <w:p w:rsidR="002220FA" w:rsidRPr="002220FA" w:rsidRDefault="002220FA" w:rsidP="002220FA">
      <w:pPr>
        <w:spacing w:after="306" w:line="248" w:lineRule="auto"/>
        <w:ind w:left="-5" w:right="172" w:firstLine="710"/>
        <w:jc w:val="both"/>
        <w:rPr>
          <w:rFonts w:eastAsia="Times New Roman"/>
          <w:color w:val="000000"/>
          <w:szCs w:val="22"/>
          <w:lang w:eastAsia="ru-RU"/>
        </w:rPr>
      </w:pPr>
      <w:r w:rsidRPr="002220FA">
        <w:rPr>
          <w:rFonts w:eastAsia="Times New Roman"/>
          <w:color w:val="000000"/>
          <w:sz w:val="26"/>
          <w:szCs w:val="22"/>
          <w:lang w:eastAsia="ru-RU"/>
        </w:rPr>
        <w:t>5.7. В номинации «Семья хранитель традиций» принимают участие семьи — хранители национальных и культурных традиций, а также семьи, составляющие профессиональные династии.</w:t>
      </w:r>
    </w:p>
    <w:p w:rsidR="002220FA" w:rsidRPr="002220FA" w:rsidRDefault="002220FA" w:rsidP="002220FA">
      <w:pPr>
        <w:numPr>
          <w:ilvl w:val="0"/>
          <w:numId w:val="3"/>
        </w:numPr>
        <w:spacing w:after="205" w:line="250" w:lineRule="auto"/>
        <w:ind w:right="338"/>
        <w:jc w:val="both"/>
        <w:rPr>
          <w:rFonts w:eastAsia="Times New Roman"/>
          <w:color w:val="000000"/>
          <w:szCs w:val="22"/>
          <w:lang w:eastAsia="ru-RU"/>
        </w:rPr>
      </w:pPr>
      <w:r w:rsidRPr="002220FA">
        <w:rPr>
          <w:rFonts w:eastAsia="Times New Roman"/>
          <w:color w:val="000000"/>
          <w:szCs w:val="22"/>
          <w:lang w:eastAsia="ru-RU"/>
        </w:rPr>
        <w:t>Проведение регионального этапа</w:t>
      </w:r>
    </w:p>
    <w:p w:rsidR="002220FA" w:rsidRPr="002220FA" w:rsidRDefault="002220FA" w:rsidP="002220FA">
      <w:pPr>
        <w:spacing w:after="13" w:line="248" w:lineRule="auto"/>
        <w:ind w:left="-5" w:right="172" w:firstLine="701"/>
        <w:jc w:val="both"/>
        <w:rPr>
          <w:rFonts w:eastAsia="Times New Roman"/>
          <w:color w:val="000000"/>
          <w:szCs w:val="22"/>
          <w:lang w:eastAsia="ru-RU"/>
        </w:rPr>
      </w:pPr>
      <w:r w:rsidRPr="002220FA">
        <w:rPr>
          <w:rFonts w:eastAsia="Times New Roman"/>
          <w:color w:val="000000"/>
          <w:sz w:val="26"/>
          <w:szCs w:val="22"/>
          <w:lang w:eastAsia="ru-RU"/>
        </w:rPr>
        <w:t xml:space="preserve">6.1. Региональный этап проводится на территории муниципальных образований Смоленской области с 01.03.2023 по 12.05.2023 с последующим представлением в адрес Департамента Смоленской области по социальному развитию в срок </w:t>
      </w:r>
      <w:r w:rsidRPr="002220FA">
        <w:rPr>
          <w:rFonts w:eastAsia="Times New Roman"/>
          <w:noProof/>
          <w:color w:val="000000"/>
          <w:szCs w:val="22"/>
          <w:lang w:eastAsia="ru-RU"/>
        </w:rPr>
        <w:drawing>
          <wp:inline distT="0" distB="0" distL="0" distR="0" wp14:anchorId="2EA46B6C" wp14:editId="74B9D9D6">
            <wp:extent cx="3049" cy="3049"/>
            <wp:effectExtent l="0" t="0" r="0" b="0"/>
            <wp:docPr id="5179" name="Picture 51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9" name="Picture 517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220FA">
        <w:rPr>
          <w:rFonts w:eastAsia="Times New Roman"/>
          <w:color w:val="000000"/>
          <w:sz w:val="26"/>
          <w:szCs w:val="22"/>
          <w:lang w:eastAsia="ru-RU"/>
        </w:rPr>
        <w:t>до 19.05.2023 заявок и материалов для участия в конкурсном отборе.</w:t>
      </w:r>
    </w:p>
    <w:p w:rsidR="002220FA" w:rsidRPr="002220FA" w:rsidRDefault="002220FA" w:rsidP="002220FA">
      <w:pPr>
        <w:spacing w:after="266" w:line="250" w:lineRule="auto"/>
        <w:ind w:left="14" w:firstLine="715"/>
        <w:jc w:val="both"/>
        <w:rPr>
          <w:rFonts w:eastAsia="Times New Roman"/>
          <w:color w:val="000000"/>
          <w:szCs w:val="22"/>
          <w:lang w:eastAsia="ru-RU"/>
        </w:rPr>
      </w:pPr>
      <w:r w:rsidRPr="002220FA">
        <w:rPr>
          <w:rFonts w:eastAsia="Times New Roman"/>
          <w:color w:val="000000"/>
          <w:szCs w:val="22"/>
          <w:lang w:eastAsia="ru-RU"/>
        </w:rPr>
        <w:t>6.3. Проведение торжественной церемонии награждения победителей регионального этапа (июль 2023 года).</w:t>
      </w:r>
    </w:p>
    <w:p w:rsidR="002220FA" w:rsidRPr="002220FA" w:rsidRDefault="002220FA" w:rsidP="002220FA">
      <w:pPr>
        <w:numPr>
          <w:ilvl w:val="0"/>
          <w:numId w:val="3"/>
        </w:numPr>
        <w:spacing w:after="260" w:line="250" w:lineRule="auto"/>
        <w:ind w:right="338"/>
        <w:jc w:val="both"/>
        <w:rPr>
          <w:rFonts w:eastAsia="Times New Roman"/>
          <w:color w:val="000000"/>
          <w:szCs w:val="22"/>
          <w:lang w:eastAsia="ru-RU"/>
        </w:rPr>
      </w:pPr>
      <w:r w:rsidRPr="002220FA">
        <w:rPr>
          <w:rFonts w:eastAsia="Times New Roman"/>
          <w:color w:val="000000"/>
          <w:szCs w:val="22"/>
          <w:lang w:eastAsia="ru-RU"/>
        </w:rPr>
        <w:lastRenderedPageBreak/>
        <w:t>Критерии оценки участников регионального этапа</w:t>
      </w:r>
    </w:p>
    <w:p w:rsidR="002220FA" w:rsidRPr="002220FA" w:rsidRDefault="002220FA" w:rsidP="002220FA">
      <w:pPr>
        <w:spacing w:after="11" w:line="250" w:lineRule="auto"/>
        <w:ind w:left="77" w:firstLine="701"/>
        <w:jc w:val="both"/>
        <w:rPr>
          <w:rFonts w:eastAsia="Times New Roman"/>
          <w:color w:val="000000"/>
          <w:szCs w:val="22"/>
          <w:lang w:eastAsia="ru-RU"/>
        </w:rPr>
      </w:pPr>
      <w:r w:rsidRPr="002220FA">
        <w:rPr>
          <w:rFonts w:eastAsia="Times New Roman"/>
          <w:color w:val="000000"/>
          <w:szCs w:val="22"/>
          <w:lang w:eastAsia="ru-RU"/>
        </w:rPr>
        <w:t>Организационный комитет регионального этапа рассматривает представленные заявки, поступившие из муниципальных образований, городских округов Смоленской области. При оценке заявок оценивается полнота сведений о семье-участнице регионального этапа и оригинальность оформления представленных материалов.</w:t>
      </w:r>
    </w:p>
    <w:p w:rsidR="00055C83" w:rsidRDefault="00055C83">
      <w:bookmarkStart w:id="0" w:name="_GoBack"/>
      <w:bookmarkEnd w:id="0"/>
    </w:p>
    <w:sectPr w:rsidR="00055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47111"/>
    <w:multiLevelType w:val="hybridMultilevel"/>
    <w:tmpl w:val="EA08DC0E"/>
    <w:lvl w:ilvl="0" w:tplc="8E8880D2">
      <w:start w:val="1"/>
      <w:numFmt w:val="bullet"/>
      <w:lvlText w:val="-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5E1994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D6C668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40C420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242BC6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5EEAAC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088464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065C42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C8BCB2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947CC9"/>
    <w:multiLevelType w:val="hybridMultilevel"/>
    <w:tmpl w:val="DE7E1CFC"/>
    <w:lvl w:ilvl="0" w:tplc="561AB9E8">
      <w:start w:val="1"/>
      <w:numFmt w:val="bullet"/>
      <w:lvlText w:val="-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D074A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0CA2A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56CAB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3E027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C229C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C2533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70B49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48332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BA567CD"/>
    <w:multiLevelType w:val="hybridMultilevel"/>
    <w:tmpl w:val="F3CC60FA"/>
    <w:lvl w:ilvl="0" w:tplc="E4BA5C74">
      <w:start w:val="6"/>
      <w:numFmt w:val="decimal"/>
      <w:lvlText w:val="%1.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ECEE60">
      <w:start w:val="1"/>
      <w:numFmt w:val="lowerLetter"/>
      <w:lvlText w:val="%2"/>
      <w:lvlJc w:val="left"/>
      <w:pPr>
        <w:ind w:left="3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429EBA">
      <w:start w:val="1"/>
      <w:numFmt w:val="lowerRoman"/>
      <w:lvlText w:val="%3"/>
      <w:lvlJc w:val="left"/>
      <w:pPr>
        <w:ind w:left="4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7081EA">
      <w:start w:val="1"/>
      <w:numFmt w:val="decimal"/>
      <w:lvlText w:val="%4"/>
      <w:lvlJc w:val="left"/>
      <w:pPr>
        <w:ind w:left="5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84A8D0">
      <w:start w:val="1"/>
      <w:numFmt w:val="lowerLetter"/>
      <w:lvlText w:val="%5"/>
      <w:lvlJc w:val="left"/>
      <w:pPr>
        <w:ind w:left="5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762552">
      <w:start w:val="1"/>
      <w:numFmt w:val="lowerRoman"/>
      <w:lvlText w:val="%6"/>
      <w:lvlJc w:val="left"/>
      <w:pPr>
        <w:ind w:left="6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3EBA8E">
      <w:start w:val="1"/>
      <w:numFmt w:val="decimal"/>
      <w:lvlText w:val="%7"/>
      <w:lvlJc w:val="left"/>
      <w:pPr>
        <w:ind w:left="7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BE4E22">
      <w:start w:val="1"/>
      <w:numFmt w:val="lowerLetter"/>
      <w:lvlText w:val="%8"/>
      <w:lvlJc w:val="left"/>
      <w:pPr>
        <w:ind w:left="7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169DAC">
      <w:start w:val="1"/>
      <w:numFmt w:val="lowerRoman"/>
      <w:lvlText w:val="%9"/>
      <w:lvlJc w:val="left"/>
      <w:pPr>
        <w:ind w:left="8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90B"/>
    <w:rsid w:val="00055C83"/>
    <w:rsid w:val="002220FA"/>
    <w:rsid w:val="00E6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EE9A6-32F2-45AA-828F-4AC8E972F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Сморудов Сергей Александрович</dc:creator>
  <cp:keywords/>
  <dc:description/>
  <cp:lastModifiedBy>Сморудов Сергей Александрович</cp:lastModifiedBy>
  <cp:revision>2</cp:revision>
  <dcterms:created xsi:type="dcterms:W3CDTF">2023-03-03T12:25:00Z</dcterms:created>
  <dcterms:modified xsi:type="dcterms:W3CDTF">2023-03-03T12:25:00Z</dcterms:modified>
</cp:coreProperties>
</file>